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8E" w:rsidRPr="0060452D" w:rsidRDefault="0022008E" w:rsidP="0022008E">
      <w:pPr>
        <w:pStyle w:val="Heading1"/>
        <w:keepNext w:val="0"/>
        <w:widowControl w:val="0"/>
        <w:numPr>
          <w:ilvl w:val="0"/>
          <w:numId w:val="0"/>
        </w:numPr>
        <w:spacing w:before="0" w:after="0" w:line="240" w:lineRule="auto"/>
        <w:jc w:val="center"/>
        <w:rPr>
          <w:color w:val="000000"/>
          <w:szCs w:val="26"/>
          <w:lang w:val="vi-VN"/>
        </w:rPr>
      </w:pPr>
      <w:bookmarkStart w:id="0" w:name="_Toc440015863"/>
      <w:bookmarkStart w:id="1" w:name="_Toc493145525"/>
      <w:r w:rsidRPr="0060452D">
        <w:rPr>
          <w:color w:val="000000"/>
          <w:szCs w:val="26"/>
          <w:lang w:val="vi-VN"/>
        </w:rPr>
        <w:t>CHƯƠNG TRÌNH ĐÀO TẠO</w:t>
      </w:r>
      <w:bookmarkEnd w:id="0"/>
      <w:bookmarkEnd w:id="1"/>
    </w:p>
    <w:p w:rsidR="0022008E" w:rsidRPr="0060452D" w:rsidRDefault="0022008E" w:rsidP="0022008E">
      <w:pPr>
        <w:widowControl w:val="0"/>
        <w:spacing w:before="0" w:after="0" w:line="240" w:lineRule="auto"/>
        <w:ind w:firstLine="0"/>
        <w:jc w:val="center"/>
        <w:rPr>
          <w:color w:val="000000"/>
          <w:lang w:val="vi-VN"/>
        </w:rPr>
      </w:pPr>
      <w:r w:rsidRPr="0060452D">
        <w:rPr>
          <w:color w:val="000000"/>
          <w:lang w:val="vi-VN"/>
        </w:rPr>
        <w:t>(Ban hành theo Quyết định số …  ngày …tháng…năm… của Hiệu trưởng</w:t>
      </w:r>
    </w:p>
    <w:p w:rsidR="0022008E" w:rsidRPr="0060452D" w:rsidRDefault="0022008E" w:rsidP="0022008E">
      <w:pPr>
        <w:widowControl w:val="0"/>
        <w:spacing w:before="0" w:after="0" w:line="240" w:lineRule="auto"/>
        <w:ind w:firstLine="0"/>
        <w:jc w:val="center"/>
        <w:rPr>
          <w:b/>
          <w:bCs/>
          <w:color w:val="000000"/>
          <w:lang w:val="vi-VN"/>
        </w:rPr>
      </w:pPr>
      <w:r w:rsidRPr="0060452D">
        <w:rPr>
          <w:color w:val="000000"/>
          <w:lang w:val="vi-VN"/>
        </w:rPr>
        <w:t>Trường Đại học Sư Phạm – Đại học Đà Nẵng)</w:t>
      </w:r>
    </w:p>
    <w:p w:rsidR="0022008E" w:rsidRPr="0060452D" w:rsidRDefault="0022008E" w:rsidP="0022008E">
      <w:pPr>
        <w:widowControl w:val="0"/>
        <w:spacing w:before="0" w:after="0" w:line="240" w:lineRule="auto"/>
        <w:ind w:firstLine="0"/>
        <w:rPr>
          <w:color w:val="000000"/>
          <w:lang w:val="vi-VN"/>
        </w:rPr>
      </w:pPr>
    </w:p>
    <w:p w:rsidR="0022008E" w:rsidRPr="0060452D" w:rsidRDefault="0022008E" w:rsidP="0022008E">
      <w:pPr>
        <w:widowControl w:val="0"/>
        <w:spacing w:before="0" w:after="0" w:line="240" w:lineRule="auto"/>
        <w:rPr>
          <w:color w:val="000000"/>
          <w:lang w:val="vi-VN"/>
        </w:rPr>
      </w:pPr>
      <w:r w:rsidRPr="0060452D">
        <w:rPr>
          <w:color w:val="000000"/>
          <w:lang w:val="vi-VN"/>
        </w:rPr>
        <w:t>Tên cơ sở đào tạo:</w:t>
      </w:r>
      <w:r w:rsidRPr="0060452D">
        <w:rPr>
          <w:color w:val="000000"/>
          <w:lang w:val="vi-VN"/>
        </w:rPr>
        <w:tab/>
      </w:r>
      <w:r w:rsidRPr="0060452D">
        <w:rPr>
          <w:color w:val="000000"/>
          <w:lang w:val="vi-VN"/>
        </w:rPr>
        <w:tab/>
      </w:r>
      <w:r w:rsidRPr="0060452D">
        <w:rPr>
          <w:b/>
          <w:color w:val="000000"/>
          <w:lang w:val="vi-VN"/>
        </w:rPr>
        <w:t>Trường ĐH Sư Phạm – ĐH Đà Nẵng</w:t>
      </w:r>
    </w:p>
    <w:p w:rsidR="0022008E" w:rsidRPr="0060452D" w:rsidRDefault="0022008E" w:rsidP="0022008E">
      <w:pPr>
        <w:widowControl w:val="0"/>
        <w:spacing w:before="0" w:after="0" w:line="240" w:lineRule="auto"/>
        <w:rPr>
          <w:color w:val="000000"/>
          <w:lang w:val="en-US"/>
        </w:rPr>
      </w:pPr>
      <w:r w:rsidRPr="0060452D">
        <w:rPr>
          <w:color w:val="000000"/>
          <w:lang w:val="vi-VN"/>
        </w:rPr>
        <w:t xml:space="preserve">Tên chương trình đào tạo: </w:t>
      </w:r>
      <w:r w:rsidRPr="0060452D">
        <w:rPr>
          <w:color w:val="000000"/>
          <w:lang w:val="vi-VN"/>
        </w:rPr>
        <w:tab/>
      </w:r>
      <w:r w:rsidRPr="0060452D">
        <w:rPr>
          <w:b/>
          <w:color w:val="000000"/>
          <w:lang w:val="en-US"/>
        </w:rPr>
        <w:t>Việt Nam học CLC</w:t>
      </w:r>
    </w:p>
    <w:p w:rsidR="0022008E" w:rsidRPr="0060452D" w:rsidRDefault="0022008E" w:rsidP="0022008E">
      <w:pPr>
        <w:widowControl w:val="0"/>
        <w:spacing w:before="0" w:after="0" w:line="240" w:lineRule="auto"/>
        <w:rPr>
          <w:color w:val="000000"/>
          <w:lang w:val="en-US"/>
        </w:rPr>
      </w:pPr>
      <w:r w:rsidRPr="0060452D">
        <w:rPr>
          <w:color w:val="000000"/>
          <w:lang w:val="vi-VN"/>
        </w:rPr>
        <w:t>Ngành đào tạo:</w:t>
      </w:r>
      <w:r w:rsidRPr="0060452D">
        <w:rPr>
          <w:color w:val="000000"/>
          <w:lang w:val="vi-VN"/>
        </w:rPr>
        <w:tab/>
      </w:r>
      <w:r w:rsidRPr="0060452D">
        <w:rPr>
          <w:color w:val="000000"/>
          <w:lang w:val="vi-VN"/>
        </w:rPr>
        <w:tab/>
      </w:r>
      <w:r w:rsidRPr="0060452D">
        <w:rPr>
          <w:b/>
          <w:color w:val="000000"/>
          <w:lang w:val="en-US"/>
        </w:rPr>
        <w:t>Việt Nam học</w:t>
      </w:r>
    </w:p>
    <w:p w:rsidR="0022008E" w:rsidRPr="0060452D" w:rsidRDefault="0022008E" w:rsidP="0022008E">
      <w:pPr>
        <w:widowControl w:val="0"/>
        <w:spacing w:before="0" w:after="0" w:line="240" w:lineRule="auto"/>
        <w:rPr>
          <w:color w:val="000000"/>
          <w:lang w:val="en-US"/>
        </w:rPr>
      </w:pPr>
      <w:r w:rsidRPr="0060452D">
        <w:rPr>
          <w:color w:val="000000"/>
          <w:lang w:val="vi-VN"/>
        </w:rPr>
        <w:t xml:space="preserve">Mã số: </w:t>
      </w:r>
      <w:r w:rsidRPr="0060452D">
        <w:rPr>
          <w:color w:val="000000"/>
          <w:lang w:val="vi-VN"/>
        </w:rPr>
        <w:tab/>
      </w:r>
      <w:r w:rsidRPr="0060452D">
        <w:rPr>
          <w:color w:val="000000"/>
          <w:lang w:val="vi-VN"/>
        </w:rPr>
        <w:tab/>
      </w:r>
      <w:r w:rsidRPr="0060452D">
        <w:rPr>
          <w:color w:val="000000"/>
          <w:lang w:val="vi-VN"/>
        </w:rPr>
        <w:tab/>
      </w:r>
    </w:p>
    <w:p w:rsidR="0022008E" w:rsidRPr="0060452D" w:rsidRDefault="0022008E" w:rsidP="0022008E">
      <w:pPr>
        <w:widowControl w:val="0"/>
        <w:spacing w:before="0" w:after="0" w:line="240" w:lineRule="auto"/>
        <w:rPr>
          <w:b/>
          <w:color w:val="000000"/>
          <w:lang w:val="vi-VN"/>
        </w:rPr>
      </w:pPr>
      <w:r w:rsidRPr="0060452D">
        <w:rPr>
          <w:color w:val="000000"/>
          <w:lang w:val="vi-VN"/>
        </w:rPr>
        <w:t xml:space="preserve">Hình thức đào tạo: </w:t>
      </w:r>
      <w:r w:rsidRPr="0060452D">
        <w:rPr>
          <w:color w:val="000000"/>
          <w:lang w:val="vi-VN"/>
        </w:rPr>
        <w:tab/>
      </w:r>
      <w:r w:rsidRPr="0060452D">
        <w:rPr>
          <w:color w:val="000000"/>
          <w:lang w:val="vi-VN"/>
        </w:rPr>
        <w:tab/>
      </w:r>
      <w:r w:rsidRPr="0060452D">
        <w:rPr>
          <w:b/>
          <w:color w:val="000000"/>
          <w:lang w:val="vi-VN"/>
        </w:rPr>
        <w:t>Chính quy</w:t>
      </w:r>
    </w:p>
    <w:p w:rsidR="0022008E" w:rsidRPr="0060452D" w:rsidRDefault="0022008E" w:rsidP="0022008E">
      <w:pPr>
        <w:widowControl w:val="0"/>
        <w:spacing w:before="0" w:after="0" w:line="240" w:lineRule="auto"/>
        <w:rPr>
          <w:color w:val="000000"/>
          <w:lang w:val="vi-VN"/>
        </w:rPr>
      </w:pPr>
    </w:p>
    <w:p w:rsidR="0022008E" w:rsidRPr="0060452D" w:rsidRDefault="0022008E" w:rsidP="0022008E">
      <w:pPr>
        <w:pStyle w:val="Heading1"/>
        <w:keepNext w:val="0"/>
        <w:widowControl w:val="0"/>
        <w:numPr>
          <w:ilvl w:val="0"/>
          <w:numId w:val="0"/>
        </w:numPr>
        <w:spacing w:before="0" w:after="0" w:line="240" w:lineRule="auto"/>
        <w:ind w:left="432" w:hanging="432"/>
        <w:rPr>
          <w:color w:val="000000"/>
          <w:szCs w:val="26"/>
          <w:lang w:val="vi-VN"/>
        </w:rPr>
      </w:pPr>
      <w:bookmarkStart w:id="2" w:name="_Toc440015864"/>
      <w:bookmarkStart w:id="3" w:name="_Toc493145526"/>
      <w:r w:rsidRPr="0060452D">
        <w:rPr>
          <w:color w:val="000000"/>
          <w:szCs w:val="26"/>
          <w:lang w:val="vi-VN"/>
        </w:rPr>
        <w:t>I. TỔNG QUAN CHƯƠNG TRÌNH ĐÀO TẠO</w:t>
      </w:r>
      <w:bookmarkEnd w:id="2"/>
      <w:bookmarkEnd w:id="3"/>
    </w:p>
    <w:p w:rsidR="0022008E" w:rsidRPr="0060452D" w:rsidRDefault="0022008E" w:rsidP="0022008E">
      <w:pPr>
        <w:pStyle w:val="Heading1"/>
        <w:keepNext w:val="0"/>
        <w:widowControl w:val="0"/>
        <w:numPr>
          <w:ilvl w:val="0"/>
          <w:numId w:val="0"/>
        </w:numPr>
        <w:tabs>
          <w:tab w:val="left" w:pos="284"/>
        </w:tabs>
        <w:spacing w:before="0" w:after="0" w:line="240" w:lineRule="auto"/>
        <w:ind w:left="432" w:hanging="432"/>
        <w:rPr>
          <w:color w:val="000000"/>
          <w:szCs w:val="26"/>
          <w:lang w:val="vi-VN"/>
        </w:rPr>
      </w:pPr>
      <w:bookmarkStart w:id="4" w:name="_Toc440015865"/>
      <w:bookmarkStart w:id="5" w:name="_Toc493145527"/>
      <w:r>
        <w:rPr>
          <w:color w:val="000000"/>
          <w:szCs w:val="26"/>
          <w:lang w:val="en-SG"/>
        </w:rPr>
        <w:t xml:space="preserve">1. </w:t>
      </w:r>
      <w:r w:rsidRPr="0060452D">
        <w:rPr>
          <w:color w:val="000000"/>
          <w:szCs w:val="26"/>
          <w:lang w:val="vi-VN"/>
        </w:rPr>
        <w:t>Mục tiêu đào tạo và chuẩn đầu ra</w:t>
      </w:r>
      <w:bookmarkEnd w:id="4"/>
      <w:bookmarkEnd w:id="5"/>
    </w:p>
    <w:p w:rsidR="0022008E" w:rsidRPr="0060452D" w:rsidRDefault="0022008E" w:rsidP="0022008E">
      <w:pPr>
        <w:pStyle w:val="Heading2"/>
        <w:spacing w:before="0" w:line="240" w:lineRule="auto"/>
      </w:pPr>
      <w:bookmarkStart w:id="6" w:name="_Toc440015866"/>
      <w:bookmarkStart w:id="7" w:name="_Toc493145528"/>
      <w:r>
        <w:rPr>
          <w:lang w:val="en-SG"/>
        </w:rPr>
        <w:t xml:space="preserve">1.1. </w:t>
      </w:r>
      <w:r w:rsidRPr="0060452D">
        <w:t>Mục tiêu</w:t>
      </w:r>
      <w:bookmarkEnd w:id="6"/>
      <w:bookmarkEnd w:id="7"/>
    </w:p>
    <w:p w:rsidR="0022008E" w:rsidRPr="0060452D" w:rsidRDefault="0022008E" w:rsidP="0022008E">
      <w:pPr>
        <w:widowControl w:val="0"/>
        <w:spacing w:before="0" w:after="0" w:line="240" w:lineRule="auto"/>
        <w:rPr>
          <w:color w:val="000000"/>
          <w:lang w:val="en-US"/>
        </w:rPr>
      </w:pPr>
      <w:r>
        <w:rPr>
          <w:color w:val="000000"/>
          <w:lang w:val="en-SG"/>
        </w:rPr>
        <w:t>Chương trình đào tạo nhằm mục tiêu đ</w:t>
      </w:r>
      <w:r w:rsidRPr="0060452D">
        <w:rPr>
          <w:color w:val="000000"/>
          <w:lang w:val="vi-VN"/>
        </w:rPr>
        <w:t xml:space="preserve">ào tạo nhân lực, nâng cao dân trí, bồi dưỡng nhân tài; có sức khỏe tốt; có phẩm chất chính trị, đạo đức tốt, có ý thức phục vụ nhân dân; có kiến thức chuyên môn vững vàng, có năng lực và kỹ năng thực hành chuyên môn nghiệp vụ ở trình độ cao trong lĩnh vực </w:t>
      </w:r>
      <w:r w:rsidRPr="0060452D">
        <w:rPr>
          <w:color w:val="000000"/>
          <w:lang w:val="en-US"/>
        </w:rPr>
        <w:t>Việt Nam học</w:t>
      </w:r>
      <w:r w:rsidRPr="0060452D">
        <w:rPr>
          <w:color w:val="000000"/>
          <w:lang w:val="vi-VN"/>
        </w:rPr>
        <w:t>, cung cấp những kiến thức cơ bản</w:t>
      </w:r>
      <w:r w:rsidRPr="0060452D">
        <w:rPr>
          <w:color w:val="000000"/>
          <w:lang w:val="en-US"/>
        </w:rPr>
        <w:t xml:space="preserve"> và chuyên sâu</w:t>
      </w:r>
      <w:r w:rsidRPr="0060452D">
        <w:rPr>
          <w:color w:val="000000"/>
          <w:lang w:val="vi-VN"/>
        </w:rPr>
        <w:t xml:space="preserve"> về Việt Nam học như: kiến thức về văn hoá Việt Nam, lịch sử Việt Nam, văn học Việt Nam… </w:t>
      </w:r>
      <w:r w:rsidRPr="0060452D">
        <w:rPr>
          <w:color w:val="000000"/>
          <w:lang w:val="en-US"/>
        </w:rPr>
        <w:t>V</w:t>
      </w:r>
      <w:r w:rsidRPr="0060452D">
        <w:rPr>
          <w:color w:val="000000"/>
          <w:lang w:val="vi-VN"/>
        </w:rPr>
        <w:t>ới khối lượng kiến thức và kĩ năng đã được đào tạo</w:t>
      </w:r>
      <w:r w:rsidRPr="0060452D">
        <w:rPr>
          <w:color w:val="000000"/>
          <w:lang w:val="en-US"/>
        </w:rPr>
        <w:t>, người học có thể góp phần</w:t>
      </w:r>
      <w:r w:rsidRPr="0060452D">
        <w:rPr>
          <w:color w:val="000000"/>
          <w:lang w:val="vi-VN"/>
        </w:rPr>
        <w:t xml:space="preserve"> tạo ra tri thức, sản phẩm mới, phục vụ yêu cầu phát triển kinh tế - xã hội, bảo đảm quốc phòng, an ninh và hội nhập quốc tế. </w:t>
      </w:r>
    </w:p>
    <w:p w:rsidR="0022008E" w:rsidRPr="0060452D" w:rsidRDefault="0022008E" w:rsidP="0022008E">
      <w:pPr>
        <w:widowControl w:val="0"/>
        <w:spacing w:before="0" w:after="0" w:line="240" w:lineRule="auto"/>
        <w:rPr>
          <w:color w:val="000000"/>
          <w:lang w:val="en-US"/>
        </w:rPr>
      </w:pPr>
      <w:r w:rsidRPr="0060452D">
        <w:rPr>
          <w:color w:val="000000"/>
          <w:lang w:val="vi-VN"/>
        </w:rPr>
        <w:t xml:space="preserve">Chương trình đào tạo các cử nhân có kiến thức chuyên sâu về </w:t>
      </w:r>
      <w:r w:rsidRPr="0060452D">
        <w:rPr>
          <w:color w:val="000000"/>
          <w:lang w:val="en-US"/>
        </w:rPr>
        <w:t>Việt Nam học</w:t>
      </w:r>
      <w:r w:rsidRPr="0060452D">
        <w:rPr>
          <w:color w:val="000000"/>
          <w:lang w:val="vi-VN"/>
        </w:rPr>
        <w:t xml:space="preserve">; </w:t>
      </w:r>
      <w:r w:rsidRPr="0060452D">
        <w:rPr>
          <w:color w:val="000000"/>
          <w:lang w:val="en-US"/>
        </w:rPr>
        <w:t>kiến thức tương đối toàn diện và hệ thống về Việt Nam học, có kĩ năng thực hành về quan hệ quốc tế và năng lực giao tiếp xã hội, sử dụng được</w:t>
      </w:r>
      <w:r>
        <w:rPr>
          <w:color w:val="000000"/>
          <w:lang w:val="en-US"/>
        </w:rPr>
        <w:t xml:space="preserve"> ít nhất</w:t>
      </w:r>
      <w:r w:rsidRPr="0060452D">
        <w:rPr>
          <w:color w:val="000000"/>
          <w:lang w:val="en-US"/>
        </w:rPr>
        <w:t xml:space="preserve"> một ngoại ngữ trong giao tiếp và trong công tác chuyên môn. Cử nhân Việt Nam học CLC có thể làm việc cho các cơ quan, tổ chức, doanh nghiệp ở Việt Nam, nước ngoài, các tổ chức quốc tế…</w:t>
      </w:r>
    </w:p>
    <w:p w:rsidR="0022008E" w:rsidRPr="0060452D" w:rsidRDefault="0022008E" w:rsidP="0022008E">
      <w:pPr>
        <w:pStyle w:val="Heading1"/>
        <w:keepNext w:val="0"/>
        <w:widowControl w:val="0"/>
        <w:numPr>
          <w:ilvl w:val="0"/>
          <w:numId w:val="0"/>
        </w:numPr>
        <w:spacing w:before="0" w:after="0" w:line="240" w:lineRule="auto"/>
        <w:ind w:left="432" w:hanging="432"/>
        <w:rPr>
          <w:color w:val="000000"/>
          <w:szCs w:val="26"/>
          <w:lang w:val="vi-VN"/>
        </w:rPr>
      </w:pPr>
      <w:bookmarkStart w:id="8" w:name="_Toc440015871"/>
      <w:bookmarkStart w:id="9" w:name="_Toc493145533"/>
      <w:r w:rsidRPr="0060452D">
        <w:rPr>
          <w:color w:val="000000"/>
          <w:szCs w:val="26"/>
          <w:lang w:val="en-US"/>
        </w:rPr>
        <w:t xml:space="preserve">2. </w:t>
      </w:r>
      <w:r w:rsidRPr="0060452D">
        <w:rPr>
          <w:color w:val="000000"/>
          <w:szCs w:val="26"/>
          <w:lang w:val="vi-VN"/>
        </w:rPr>
        <w:t>Thời gian đào tạo</w:t>
      </w:r>
      <w:bookmarkEnd w:id="8"/>
      <w:bookmarkEnd w:id="9"/>
    </w:p>
    <w:p w:rsidR="0022008E" w:rsidRPr="003E6773" w:rsidRDefault="0022008E" w:rsidP="0022008E">
      <w:pPr>
        <w:pStyle w:val="BodyDoc"/>
        <w:widowControl w:val="0"/>
        <w:spacing w:before="0" w:after="0" w:line="240" w:lineRule="auto"/>
        <w:rPr>
          <w:color w:val="000000"/>
          <w:lang w:val="en-SG"/>
        </w:rPr>
      </w:pPr>
      <w:r w:rsidRPr="0060452D">
        <w:rPr>
          <w:color w:val="000000"/>
          <w:lang w:val="vi-VN"/>
        </w:rPr>
        <w:t xml:space="preserve">Theo thiết kế chương trình là 4 năm, tùy theo khả năng và điều kiện học tập, sinh viên có thể rút ngắn còn 3 năm hoặc kéo dài thời gian học tối đa đến 6 năm. </w:t>
      </w:r>
      <w:bookmarkStart w:id="10" w:name="_Toc440015872"/>
    </w:p>
    <w:p w:rsidR="0022008E" w:rsidRPr="0060452D" w:rsidRDefault="0022008E" w:rsidP="0022008E">
      <w:pPr>
        <w:pStyle w:val="Heading1"/>
        <w:keepNext w:val="0"/>
        <w:widowControl w:val="0"/>
        <w:numPr>
          <w:ilvl w:val="0"/>
          <w:numId w:val="7"/>
        </w:numPr>
        <w:tabs>
          <w:tab w:val="left" w:pos="308"/>
        </w:tabs>
        <w:spacing w:before="0" w:after="0" w:line="240" w:lineRule="auto"/>
        <w:ind w:hanging="720"/>
        <w:rPr>
          <w:color w:val="000000"/>
          <w:szCs w:val="26"/>
          <w:lang w:val="vi-VN"/>
        </w:rPr>
      </w:pPr>
      <w:bookmarkStart w:id="11" w:name="_Toc493145534"/>
      <w:r w:rsidRPr="0060452D">
        <w:rPr>
          <w:color w:val="000000"/>
          <w:szCs w:val="26"/>
          <w:lang w:val="vi-VN"/>
        </w:rPr>
        <w:t>Khối lượng kiến thức toàn khoá</w:t>
      </w:r>
      <w:bookmarkEnd w:id="10"/>
      <w:bookmarkEnd w:id="11"/>
    </w:p>
    <w:p w:rsidR="0022008E" w:rsidRPr="0060452D" w:rsidRDefault="0022008E" w:rsidP="0022008E">
      <w:pPr>
        <w:widowControl w:val="0"/>
        <w:spacing w:before="0" w:after="0" w:line="240" w:lineRule="auto"/>
        <w:rPr>
          <w:color w:val="000000"/>
          <w:lang w:val="vi-VN"/>
        </w:rPr>
      </w:pPr>
      <w:r w:rsidRPr="0060452D">
        <w:rPr>
          <w:color w:val="000000"/>
          <w:lang w:val="vi-VN"/>
        </w:rPr>
        <w:t>145 tín chỉ (không kể các học phần Giáo dục thể chất và Giáo dục Quốc phòng; bao gồm 10 tín chỉ tăng cường ngoại ngữ).</w:t>
      </w:r>
    </w:p>
    <w:p w:rsidR="0022008E" w:rsidRPr="0060452D" w:rsidRDefault="0022008E" w:rsidP="0022008E">
      <w:pPr>
        <w:pStyle w:val="Heading1"/>
        <w:keepNext w:val="0"/>
        <w:widowControl w:val="0"/>
        <w:numPr>
          <w:ilvl w:val="0"/>
          <w:numId w:val="7"/>
        </w:numPr>
        <w:tabs>
          <w:tab w:val="left" w:pos="308"/>
        </w:tabs>
        <w:spacing w:before="0" w:after="0" w:line="240" w:lineRule="auto"/>
        <w:ind w:hanging="720"/>
        <w:rPr>
          <w:color w:val="000000"/>
          <w:szCs w:val="26"/>
          <w:lang w:val="vi-VN"/>
        </w:rPr>
      </w:pPr>
      <w:bookmarkStart w:id="12" w:name="_Toc440015873"/>
      <w:bookmarkStart w:id="13" w:name="_Toc493145535"/>
      <w:r w:rsidRPr="0060452D">
        <w:rPr>
          <w:color w:val="000000"/>
          <w:szCs w:val="26"/>
          <w:lang w:val="vi-VN"/>
        </w:rPr>
        <w:t>Điều kiện tốt nghiệp</w:t>
      </w:r>
      <w:bookmarkEnd w:id="12"/>
      <w:bookmarkEnd w:id="13"/>
    </w:p>
    <w:p w:rsidR="0022008E" w:rsidRPr="0060452D" w:rsidRDefault="0022008E" w:rsidP="0022008E">
      <w:pPr>
        <w:pStyle w:val="BodyDoc"/>
        <w:widowControl w:val="0"/>
        <w:spacing w:before="0" w:after="0" w:line="240" w:lineRule="auto"/>
        <w:rPr>
          <w:color w:val="000000"/>
          <w:lang w:val="vi-VN"/>
        </w:rPr>
      </w:pPr>
      <w:r w:rsidRPr="0060452D">
        <w:rPr>
          <w:color w:val="000000"/>
          <w:lang w:val="vi-VN"/>
        </w:rPr>
        <w:t>Sinh viên phải tích lũy đầy đủ số tín chỉ của chương trình đào tạo ( ≥145 tín chỉ), các chứng chỉ theo yêu cầu và không ở trong giai đoạn bị truy cứu trách nhiệm hình sự.</w:t>
      </w:r>
    </w:p>
    <w:p w:rsidR="0022008E" w:rsidRPr="0060452D" w:rsidRDefault="0022008E" w:rsidP="0022008E">
      <w:pPr>
        <w:pStyle w:val="Heading1"/>
        <w:keepNext w:val="0"/>
        <w:widowControl w:val="0"/>
        <w:numPr>
          <w:ilvl w:val="0"/>
          <w:numId w:val="7"/>
        </w:numPr>
        <w:tabs>
          <w:tab w:val="left" w:pos="308"/>
        </w:tabs>
        <w:spacing w:before="0" w:after="0" w:line="240" w:lineRule="auto"/>
        <w:ind w:hanging="720"/>
        <w:rPr>
          <w:color w:val="000000"/>
          <w:szCs w:val="26"/>
          <w:lang w:val="vi-VN"/>
        </w:rPr>
      </w:pPr>
      <w:bookmarkStart w:id="14" w:name="_Toc440015874"/>
      <w:bookmarkStart w:id="15" w:name="_Toc493145536"/>
      <w:r w:rsidRPr="0060452D">
        <w:rPr>
          <w:color w:val="000000"/>
          <w:szCs w:val="26"/>
          <w:lang w:val="vi-VN"/>
        </w:rPr>
        <w:t>Thang điểm</w:t>
      </w:r>
      <w:bookmarkEnd w:id="14"/>
      <w:bookmarkEnd w:id="15"/>
    </w:p>
    <w:p w:rsidR="0022008E" w:rsidRPr="0060452D" w:rsidRDefault="0022008E" w:rsidP="0022008E">
      <w:pPr>
        <w:pStyle w:val="BodyDoc"/>
        <w:widowControl w:val="0"/>
        <w:spacing w:before="0" w:after="0" w:line="240" w:lineRule="auto"/>
        <w:rPr>
          <w:color w:val="000000"/>
          <w:lang w:val="vi-VN"/>
        </w:rPr>
      </w:pPr>
      <w:r w:rsidRPr="0060452D">
        <w:rPr>
          <w:color w:val="000000"/>
          <w:lang w:val="vi-VN"/>
        </w:rPr>
        <w:t>Theo quy chế đào tạo đại học theo hệ thống tín chỉ.</w:t>
      </w:r>
    </w:p>
    <w:p w:rsidR="0022008E" w:rsidRPr="0022008E" w:rsidRDefault="0022008E" w:rsidP="0022008E">
      <w:pPr>
        <w:pStyle w:val="Heading1"/>
        <w:keepNext w:val="0"/>
        <w:widowControl w:val="0"/>
        <w:numPr>
          <w:ilvl w:val="0"/>
          <w:numId w:val="13"/>
        </w:numPr>
        <w:tabs>
          <w:tab w:val="left" w:pos="308"/>
        </w:tabs>
        <w:spacing w:before="0" w:after="0" w:line="240" w:lineRule="auto"/>
        <w:rPr>
          <w:color w:val="000000"/>
          <w:szCs w:val="26"/>
        </w:rPr>
      </w:pPr>
      <w:bookmarkStart w:id="16" w:name="_Toc440015875"/>
      <w:bookmarkStart w:id="17" w:name="_Toc493145537"/>
      <w:r w:rsidRPr="0060452D">
        <w:rPr>
          <w:color w:val="000000"/>
          <w:szCs w:val="26"/>
        </w:rPr>
        <w:t>Cấu trúc chương trinh</w:t>
      </w:r>
      <w:bookmarkStart w:id="18" w:name="_Toc440015876"/>
      <w:bookmarkStart w:id="19" w:name="_Toc493145538"/>
      <w:bookmarkEnd w:id="16"/>
      <w:bookmarkEnd w:id="17"/>
      <w:r>
        <w:rPr>
          <w:color w:val="000000"/>
          <w:szCs w:val="26"/>
        </w:rPr>
        <w:t xml:space="preserve">: </w:t>
      </w:r>
      <w:bookmarkStart w:id="20" w:name="_GoBack"/>
      <w:r w:rsidRPr="0022008E">
        <w:rPr>
          <w:i/>
        </w:rPr>
        <w:t>Khung chương trình</w:t>
      </w:r>
      <w:bookmarkEnd w:id="18"/>
      <w:bookmarkEnd w:id="19"/>
      <w:bookmarkEnd w:id="20"/>
    </w:p>
    <w:p w:rsidR="0022008E" w:rsidRPr="0060452D" w:rsidRDefault="0022008E" w:rsidP="0022008E">
      <w:pPr>
        <w:pStyle w:val="BodyDoc"/>
        <w:widowControl w:val="0"/>
        <w:spacing w:before="0" w:after="0" w:line="240" w:lineRule="auto"/>
        <w:rPr>
          <w:color w:val="000000"/>
          <w:lang w:val="vi-VN"/>
        </w:rPr>
      </w:pPr>
      <w:r w:rsidRPr="0060452D">
        <w:rPr>
          <w:color w:val="000000"/>
          <w:lang w:val="vi-VN"/>
        </w:rPr>
        <w:t>Tổng tín chỉ phải tích lũy: 145 tín chỉ. Trong đó:</w:t>
      </w:r>
    </w:p>
    <w:p w:rsidR="0022008E" w:rsidRPr="0060452D"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 xml:space="preserve">Kiến thức giáo dục đại cương: </w:t>
      </w:r>
      <w:r w:rsidRPr="0060452D">
        <w:rPr>
          <w:color w:val="000000"/>
          <w:lang w:val="en-US"/>
        </w:rPr>
        <w:t xml:space="preserve">29 </w:t>
      </w:r>
      <w:r w:rsidRPr="0060452D">
        <w:rPr>
          <w:color w:val="000000"/>
          <w:lang w:val="vi-VN"/>
        </w:rPr>
        <w:t>tín chỉ</w:t>
      </w:r>
    </w:p>
    <w:p w:rsidR="0022008E" w:rsidRPr="0060452D"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Kiến thức cơ sở khối ngành: 38 tín chỉ</w:t>
      </w:r>
    </w:p>
    <w:p w:rsidR="0022008E" w:rsidRPr="0060452D"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Kiến thức bắt buộc của ngành: 39 tín chỉ</w:t>
      </w:r>
    </w:p>
    <w:p w:rsidR="0022008E" w:rsidRPr="0060452D"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Kiến thức tự chọn của ngành: 20 tín chỉ</w:t>
      </w:r>
    </w:p>
    <w:p w:rsidR="0022008E" w:rsidRPr="0060452D"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Kiến thức bổ trợ tự do: 04 tín chỉ</w:t>
      </w:r>
    </w:p>
    <w:p w:rsidR="0022008E" w:rsidRPr="003E6773" w:rsidRDefault="0022008E" w:rsidP="0022008E">
      <w:pPr>
        <w:pStyle w:val="BodyDoc"/>
        <w:widowControl w:val="0"/>
        <w:numPr>
          <w:ilvl w:val="0"/>
          <w:numId w:val="6"/>
        </w:numPr>
        <w:tabs>
          <w:tab w:val="left" w:pos="868"/>
        </w:tabs>
        <w:spacing w:before="0" w:after="0" w:line="240" w:lineRule="auto"/>
        <w:rPr>
          <w:color w:val="000000"/>
          <w:lang w:val="vi-VN"/>
        </w:rPr>
      </w:pPr>
      <w:r w:rsidRPr="0060452D">
        <w:rPr>
          <w:color w:val="000000"/>
          <w:lang w:val="vi-VN"/>
        </w:rPr>
        <w:t>Thực tập và khóa luận tốt nghiệp: 14 tín chỉ</w:t>
      </w:r>
    </w:p>
    <w:tbl>
      <w:tblPr>
        <w:tblW w:w="5000" w:type="pct"/>
        <w:tblLayout w:type="fixed"/>
        <w:tblLook w:val="04A0" w:firstRow="1" w:lastRow="0" w:firstColumn="1" w:lastColumn="0" w:noHBand="0" w:noVBand="1"/>
      </w:tblPr>
      <w:tblGrid>
        <w:gridCol w:w="628"/>
        <w:gridCol w:w="6579"/>
        <w:gridCol w:w="752"/>
        <w:gridCol w:w="758"/>
        <w:gridCol w:w="754"/>
        <w:gridCol w:w="717"/>
      </w:tblGrid>
      <w:tr w:rsidR="0022008E" w:rsidRPr="00236522" w:rsidTr="00AA74BB">
        <w:trPr>
          <w:trHeight w:val="255"/>
          <w:tblHeader/>
        </w:trPr>
        <w:tc>
          <w:tcPr>
            <w:tcW w:w="308" w:type="pct"/>
            <w:vMerge w:val="restart"/>
            <w:tcBorders>
              <w:top w:val="single" w:sz="8" w:space="0" w:color="auto"/>
              <w:left w:val="single" w:sz="8" w:space="0" w:color="auto"/>
              <w:bottom w:val="single" w:sz="8" w:space="0" w:color="000000"/>
              <w:right w:val="nil"/>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lastRenderedPageBreak/>
              <w:t>TT</w:t>
            </w:r>
          </w:p>
        </w:tc>
        <w:tc>
          <w:tcPr>
            <w:tcW w:w="3229"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TÊN HỌC PHẦN</w:t>
            </w:r>
          </w:p>
        </w:tc>
        <w:tc>
          <w:tcPr>
            <w:tcW w:w="1111" w:type="pct"/>
            <w:gridSpan w:val="3"/>
            <w:tcBorders>
              <w:top w:val="single" w:sz="8" w:space="0" w:color="auto"/>
              <w:left w:val="nil"/>
              <w:bottom w:val="nil"/>
              <w:right w:val="single" w:sz="4" w:space="0" w:color="000000"/>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SỐ TÍN CHỈ</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NN</w:t>
            </w:r>
          </w:p>
        </w:tc>
      </w:tr>
      <w:tr w:rsidR="0022008E" w:rsidRPr="00236522" w:rsidTr="00AA74BB">
        <w:trPr>
          <w:trHeight w:val="270"/>
          <w:tblHeader/>
        </w:trPr>
        <w:tc>
          <w:tcPr>
            <w:tcW w:w="308" w:type="pct"/>
            <w:vMerge/>
            <w:tcBorders>
              <w:top w:val="single" w:sz="8" w:space="0" w:color="auto"/>
              <w:left w:val="single" w:sz="8" w:space="0" w:color="auto"/>
              <w:bottom w:val="single" w:sz="8" w:space="0" w:color="000000"/>
              <w:right w:val="nil"/>
            </w:tcBorders>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p>
        </w:tc>
        <w:tc>
          <w:tcPr>
            <w:tcW w:w="3229" w:type="pct"/>
            <w:vMerge/>
            <w:tcBorders>
              <w:top w:val="single" w:sz="8" w:space="0" w:color="auto"/>
              <w:left w:val="single" w:sz="4" w:space="0" w:color="auto"/>
              <w:bottom w:val="single" w:sz="8" w:space="0" w:color="000000"/>
              <w:right w:val="single" w:sz="4" w:space="0" w:color="auto"/>
            </w:tcBorders>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p>
        </w:tc>
        <w:tc>
          <w:tcPr>
            <w:tcW w:w="369"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TC</w:t>
            </w:r>
          </w:p>
        </w:tc>
        <w:tc>
          <w:tcPr>
            <w:tcW w:w="372" w:type="pct"/>
            <w:tcBorders>
              <w:top w:val="single" w:sz="4" w:space="0" w:color="auto"/>
              <w:left w:val="nil"/>
              <w:bottom w:val="nil"/>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LT</w:t>
            </w:r>
          </w:p>
        </w:tc>
        <w:tc>
          <w:tcPr>
            <w:tcW w:w="370" w:type="pct"/>
            <w:tcBorders>
              <w:top w:val="single" w:sz="4" w:space="0" w:color="auto"/>
              <w:left w:val="single" w:sz="4" w:space="0" w:color="auto"/>
              <w:bottom w:val="nil"/>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TH</w:t>
            </w:r>
          </w:p>
        </w:tc>
        <w:tc>
          <w:tcPr>
            <w:tcW w:w="352" w:type="pct"/>
            <w:tcBorders>
              <w:top w:val="nil"/>
              <w:left w:val="nil"/>
              <w:bottom w:val="single" w:sz="4" w:space="0" w:color="auto"/>
              <w:right w:val="single" w:sz="4" w:space="0" w:color="auto"/>
            </w:tcBorders>
            <w:shd w:val="clear" w:color="auto" w:fill="auto"/>
            <w:noWrap/>
            <w:vAlign w:val="bottom"/>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KIẾN THỨC CHUNG</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 </w:t>
            </w:r>
          </w:p>
        </w:tc>
        <w:tc>
          <w:tcPr>
            <w:tcW w:w="372" w:type="pct"/>
            <w:tcBorders>
              <w:top w:val="single" w:sz="8"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70" w:type="pct"/>
            <w:tcBorders>
              <w:top w:val="single" w:sz="8"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67"/>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4" w:space="0" w:color="auto"/>
              <w:right w:val="single" w:sz="4" w:space="0" w:color="auto"/>
            </w:tcBorders>
            <w:shd w:val="clear" w:color="000000" w:fill="FFFFFF"/>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Học phần bắt buộc (tất cả các chương trình)</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 </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73"/>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Những nguyên lý cơ bản của chủ nghĩa  Mác –Lênin (1)</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Những nguyên lý cơ bản của chủ nghĩa  Mác –Lênin (2)</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5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Tư tưởng Hồ Chí Minh</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11"/>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Đường lối cách mạng của Đảng Cộng sản Việt Nam</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19"/>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Tin học đại cương (Tin học CN1)</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w:t>
            </w:r>
          </w:p>
        </w:tc>
        <w:tc>
          <w:tcPr>
            <w:tcW w:w="370"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1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w:t>
            </w:r>
          </w:p>
        </w:tc>
        <w:tc>
          <w:tcPr>
            <w:tcW w:w="322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Tiếng Anh A2.1</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36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7</w:t>
            </w:r>
          </w:p>
        </w:tc>
        <w:tc>
          <w:tcPr>
            <w:tcW w:w="3229" w:type="pct"/>
            <w:tcBorders>
              <w:top w:val="nil"/>
              <w:left w:val="nil"/>
              <w:bottom w:val="nil"/>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Tiếng Anh A2.2</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8</w:t>
            </w:r>
          </w:p>
        </w:tc>
        <w:tc>
          <w:tcPr>
            <w:tcW w:w="3229" w:type="pct"/>
            <w:tcBorders>
              <w:top w:val="single" w:sz="4" w:space="0" w:color="auto"/>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Pháp luật đại cương</w:t>
            </w:r>
          </w:p>
        </w:tc>
        <w:tc>
          <w:tcPr>
            <w:tcW w:w="369"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000000" w:fill="FFFF99"/>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10</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thể chất 1</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(0)</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11</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thể chất 2</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(0)</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12</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thể chất 3</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(0)</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13</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thể chất 4</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(0)</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14</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thể chất 5</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(0)</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15</w:t>
            </w:r>
          </w:p>
        </w:tc>
        <w:tc>
          <w:tcPr>
            <w:tcW w:w="322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left"/>
              <w:rPr>
                <w:rFonts w:eastAsia="Times New Roman"/>
                <w:i/>
                <w:iCs/>
                <w:color w:val="000000"/>
                <w:lang w:val="en-US"/>
              </w:rPr>
            </w:pPr>
            <w:r w:rsidRPr="0060452D">
              <w:rPr>
                <w:rFonts w:eastAsia="Times New Roman"/>
                <w:i/>
                <w:iCs/>
                <w:color w:val="000000"/>
                <w:lang w:val="en-US"/>
              </w:rPr>
              <w:t>Giáo dục quốc phòng</w:t>
            </w:r>
          </w:p>
        </w:tc>
        <w:tc>
          <w:tcPr>
            <w:tcW w:w="369"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(4t)</w:t>
            </w:r>
          </w:p>
        </w:tc>
        <w:tc>
          <w:tcPr>
            <w:tcW w:w="372"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 </w:t>
            </w:r>
          </w:p>
        </w:tc>
        <w:tc>
          <w:tcPr>
            <w:tcW w:w="370" w:type="pct"/>
            <w:tcBorders>
              <w:top w:val="nil"/>
              <w:left w:val="nil"/>
              <w:bottom w:val="single" w:sz="4" w:space="0" w:color="auto"/>
              <w:right w:val="single" w:sz="4" w:space="0" w:color="auto"/>
            </w:tcBorders>
            <w:shd w:val="clear" w:color="000000" w:fill="FFFF99"/>
            <w:noWrap/>
            <w:vAlign w:val="center"/>
            <w:hideMark/>
          </w:tcPr>
          <w:p w:rsidR="0022008E" w:rsidRPr="0060452D" w:rsidRDefault="0022008E" w:rsidP="0022008E">
            <w:pPr>
              <w:widowControl w:val="0"/>
              <w:spacing w:before="0" w:after="0" w:line="240" w:lineRule="auto"/>
              <w:ind w:firstLine="0"/>
              <w:jc w:val="center"/>
              <w:rPr>
                <w:rFonts w:eastAsia="Times New Roman"/>
                <w:i/>
                <w:iCs/>
                <w:color w:val="000000"/>
                <w:lang w:val="en-US"/>
              </w:rPr>
            </w:pPr>
            <w:r w:rsidRPr="0060452D">
              <w:rPr>
                <w:rFonts w:eastAsia="Times New Roman"/>
                <w:i/>
                <w:iCs/>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30"/>
        </w:trPr>
        <w:tc>
          <w:tcPr>
            <w:tcW w:w="30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c>
          <w:tcPr>
            <w:tcW w:w="3229"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right"/>
              <w:rPr>
                <w:rFonts w:eastAsia="Times New Roman"/>
                <w:b/>
                <w:bCs/>
                <w:color w:val="000000"/>
                <w:lang w:val="en-US"/>
              </w:rPr>
            </w:pPr>
            <w:r w:rsidRPr="0060452D">
              <w:rPr>
                <w:rFonts w:eastAsia="Times New Roman"/>
                <w:b/>
                <w:bCs/>
                <w:color w:val="000000"/>
                <w:lang w:val="en-US"/>
              </w:rPr>
              <w:t>TỔNG SỐ TÍN CHỈ CỦA KHỐI</w:t>
            </w:r>
          </w:p>
        </w:tc>
        <w:tc>
          <w:tcPr>
            <w:tcW w:w="369"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21</w:t>
            </w:r>
          </w:p>
        </w:tc>
        <w:tc>
          <w:tcPr>
            <w:tcW w:w="372"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20</w:t>
            </w:r>
          </w:p>
        </w:tc>
        <w:tc>
          <w:tcPr>
            <w:tcW w:w="370"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nil"/>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KIẾN THỨC NGÀNH</w:t>
            </w:r>
          </w:p>
        </w:tc>
        <w:tc>
          <w:tcPr>
            <w:tcW w:w="369" w:type="pct"/>
            <w:tcBorders>
              <w:top w:val="nil"/>
              <w:left w:val="nil"/>
              <w:bottom w:val="nil"/>
              <w:right w:val="nil"/>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p>
        </w:tc>
        <w:tc>
          <w:tcPr>
            <w:tcW w:w="372" w:type="pct"/>
            <w:tcBorders>
              <w:top w:val="nil"/>
              <w:left w:val="single" w:sz="4" w:space="0" w:color="auto"/>
              <w:bottom w:val="nil"/>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70" w:type="pct"/>
            <w:tcBorders>
              <w:top w:val="nil"/>
              <w:left w:val="nil"/>
              <w:bottom w:val="nil"/>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13"/>
        </w:trPr>
        <w:tc>
          <w:tcPr>
            <w:tcW w:w="308"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16</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Đại cương dân tộc học và các tộc người ở Việt Nam</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63"/>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17</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Tiếp xúc văn hoá Đông – Tây ở Việt Nam</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18</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Tiếng Anh chuyên ngành 1</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57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19</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Lịch sử Việt Nam đại cương</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7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20</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Cơ sở khảo cổ học</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7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21</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Tiếng Việt thực hành</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79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22</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Lịch sử kiến trúc Việt Nam</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7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23</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Lịch sử âm nhạc Việt Nam</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7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24</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Tiếng Anh chuyên ngành 2</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72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lastRenderedPageBreak/>
              <w:t>25</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xml:space="preserve">Văn hóa dân tộc thiểu số ở Việt Nam </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73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26</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Tín ngưỡng và các tôn giáo ở Việt Nam</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84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27</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Phong tục, tập quán và lễ hội Việt Nam</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1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28</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Văn hoá Champa</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0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29</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Văn hóa du lịch</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9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30</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Văn hoá ẩm thực Việt Nam</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72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31</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Văn hóa Đông Nam Á</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72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32</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r>
              <w:rPr>
                <w:rFonts w:eastAsia="Times New Roman"/>
                <w:color w:val="000000"/>
                <w:lang w:val="en-US"/>
              </w:rPr>
              <w:t>Lịch sử chủ quyền lãnh thổ Việt Nam</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r w:rsidRPr="0060452D">
              <w:rPr>
                <w:rFonts w:eastAsia="Times New Roman"/>
                <w:color w:val="000000"/>
                <w:lang w:val="en-US"/>
              </w:rPr>
              <w:t> </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p>
        </w:tc>
      </w:tr>
      <w:tr w:rsidR="0022008E" w:rsidRPr="00236522" w:rsidTr="00AA74BB">
        <w:trPr>
          <w:trHeight w:val="61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33</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Lịch sử văn minh thế giới</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61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34</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Cơ sở văn hóa Việt Nam</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7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35</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Thực tế chuyên môn 1</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5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36</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Kiến tập chuyên môn</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645"/>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37</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Thực tập tốt nghiệp</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44"/>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38</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Thực tế chuyên môn 2</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40"/>
        </w:trPr>
        <w:tc>
          <w:tcPr>
            <w:tcW w:w="308" w:type="pct"/>
            <w:tcBorders>
              <w:top w:val="nil"/>
              <w:left w:val="single" w:sz="8" w:space="0" w:color="auto"/>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39</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xml:space="preserve">Địa lý Việt Nam </w:t>
            </w:r>
          </w:p>
        </w:tc>
        <w:tc>
          <w:tcPr>
            <w:tcW w:w="36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70"/>
        </w:trPr>
        <w:tc>
          <w:tcPr>
            <w:tcW w:w="30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right"/>
              <w:rPr>
                <w:rFonts w:eastAsia="Times New Roman"/>
                <w:b/>
                <w:bCs/>
                <w:color w:val="000000"/>
                <w:lang w:val="en-US"/>
              </w:rPr>
            </w:pPr>
            <w:r w:rsidRPr="0060452D">
              <w:rPr>
                <w:rFonts w:eastAsia="Times New Roman"/>
                <w:b/>
                <w:bCs/>
                <w:color w:val="000000"/>
                <w:lang w:val="en-US"/>
              </w:rPr>
              <w:t>TỔNG SỐ TÍN CHỈ CỦA KHỐI</w:t>
            </w:r>
          </w:p>
        </w:tc>
        <w:tc>
          <w:tcPr>
            <w:tcW w:w="369" w:type="pct"/>
            <w:tcBorders>
              <w:top w:val="nil"/>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61</w:t>
            </w:r>
          </w:p>
        </w:tc>
        <w:tc>
          <w:tcPr>
            <w:tcW w:w="372" w:type="pct"/>
            <w:tcBorders>
              <w:top w:val="nil"/>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61</w:t>
            </w:r>
          </w:p>
        </w:tc>
        <w:tc>
          <w:tcPr>
            <w:tcW w:w="370" w:type="pct"/>
            <w:tcBorders>
              <w:top w:val="nil"/>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nil"/>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KIẾN THỨC CHUYÊN NGÀNH</w:t>
            </w:r>
          </w:p>
        </w:tc>
        <w:tc>
          <w:tcPr>
            <w:tcW w:w="369" w:type="pct"/>
            <w:tcBorders>
              <w:top w:val="nil"/>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9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40</w:t>
            </w:r>
          </w:p>
        </w:tc>
        <w:tc>
          <w:tcPr>
            <w:tcW w:w="3229" w:type="pct"/>
            <w:tcBorders>
              <w:top w:val="nil"/>
              <w:left w:val="nil"/>
              <w:bottom w:val="nil"/>
              <w:right w:val="nil"/>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Lịch sử thế giới đại cương</w:t>
            </w:r>
          </w:p>
        </w:tc>
        <w:tc>
          <w:tcPr>
            <w:tcW w:w="369" w:type="pct"/>
            <w:tcBorders>
              <w:top w:val="nil"/>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1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41</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Nhập môn khoa học du lịch</w:t>
            </w:r>
          </w:p>
        </w:tc>
        <w:tc>
          <w:tcPr>
            <w:tcW w:w="369" w:type="pct"/>
            <w:tcBorders>
              <w:top w:val="nil"/>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6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42</w:t>
            </w:r>
          </w:p>
        </w:tc>
        <w:tc>
          <w:tcPr>
            <w:tcW w:w="3229" w:type="pct"/>
            <w:tcBorders>
              <w:top w:val="nil"/>
              <w:left w:val="nil"/>
              <w:bottom w:val="nil"/>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Phương pháp luận nghiên cứu khoa học chuyên ngành</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9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43</w:t>
            </w:r>
          </w:p>
        </w:tc>
        <w:tc>
          <w:tcPr>
            <w:tcW w:w="3229" w:type="pct"/>
            <w:tcBorders>
              <w:top w:val="single" w:sz="4" w:space="0" w:color="auto"/>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Tài nguyên du lịch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0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44</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Quy hoạch du lịch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45</w:t>
            </w:r>
          </w:p>
        </w:tc>
        <w:tc>
          <w:tcPr>
            <w:tcW w:w="3229" w:type="pct"/>
            <w:tcBorders>
              <w:top w:val="nil"/>
              <w:left w:val="nil"/>
              <w:bottom w:val="nil"/>
              <w:right w:val="nil"/>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Thanh toán quốc tế</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lastRenderedPageBreak/>
              <w:t>46</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Phát triển du lịch bền vững</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bottom"/>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4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47</w:t>
            </w:r>
          </w:p>
        </w:tc>
        <w:tc>
          <w:tcPr>
            <w:tcW w:w="3229" w:type="pct"/>
            <w:tcBorders>
              <w:top w:val="nil"/>
              <w:left w:val="nil"/>
              <w:bottom w:val="nil"/>
              <w:right w:val="nil"/>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Kinh tế du lịch</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5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48</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Hệ thông chính trị và các văn bản pháp luật liên quan đến DL</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45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49</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Tổng quan ngành lưu trú</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50</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Marketing du lịch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60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51</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Quản trị kinh doanh lữ hành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58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52</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Nghiệp vụ hướng dẫn du lịch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4</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45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53</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Tổ chức sự kiện</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64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54</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Nghệ thuật giao tiếp trong kinh doanh du lịch</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2</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p>
        </w:tc>
      </w:tr>
      <w:tr w:rsidR="0022008E" w:rsidRPr="00236522" w:rsidTr="00AA74BB">
        <w:trPr>
          <w:trHeight w:val="64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55</w:t>
            </w:r>
          </w:p>
        </w:tc>
        <w:tc>
          <w:tcPr>
            <w:tcW w:w="3229" w:type="pct"/>
            <w:tcBorders>
              <w:top w:val="nil"/>
              <w:left w:val="nil"/>
              <w:bottom w:val="single" w:sz="4" w:space="0" w:color="auto"/>
              <w:right w:val="single" w:sz="4" w:space="0" w:color="auto"/>
            </w:tcBorders>
            <w:shd w:val="clear" w:color="auto" w:fill="auto"/>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Nghiệp vụ khách sạn</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1</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TA</w:t>
            </w:r>
          </w:p>
        </w:tc>
      </w:tr>
      <w:tr w:rsidR="0022008E" w:rsidRPr="00236522" w:rsidTr="00AA74BB">
        <w:trPr>
          <w:trHeight w:val="27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right"/>
              <w:rPr>
                <w:rFonts w:eastAsia="Times New Roman"/>
                <w:b/>
                <w:bCs/>
                <w:color w:val="000000"/>
                <w:lang w:val="en-US"/>
              </w:rPr>
            </w:pPr>
            <w:r w:rsidRPr="0060452D">
              <w:rPr>
                <w:rFonts w:eastAsia="Times New Roman"/>
                <w:b/>
                <w:bCs/>
                <w:color w:val="000000"/>
                <w:lang w:val="en-US"/>
              </w:rPr>
              <w:t>TỔNG SỐ TÍN CHỈ CỦA KHỐI</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38</w:t>
            </w:r>
          </w:p>
        </w:tc>
        <w:tc>
          <w:tcPr>
            <w:tcW w:w="37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r>
              <w:rPr>
                <w:rFonts w:eastAsia="Times New Roman"/>
                <w:b/>
                <w:bCs/>
                <w:color w:val="000000"/>
                <w:lang w:val="en-US"/>
              </w:rPr>
              <w:t>31</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r>
              <w:rPr>
                <w:rFonts w:eastAsia="Times New Roman"/>
                <w:b/>
                <w:bCs/>
                <w:color w:val="000000"/>
                <w:lang w:val="en-US"/>
              </w:rPr>
              <w:t>7</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KIẾN THỨC TỰ CHỌN</w:t>
            </w:r>
          </w:p>
        </w:tc>
        <w:tc>
          <w:tcPr>
            <w:tcW w:w="369" w:type="pct"/>
            <w:tcBorders>
              <w:top w:val="single" w:sz="4" w:space="0" w:color="auto"/>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56</w:t>
            </w:r>
          </w:p>
        </w:tc>
        <w:tc>
          <w:tcPr>
            <w:tcW w:w="3229" w:type="pct"/>
            <w:tcBorders>
              <w:top w:val="nil"/>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 xml:space="preserve">Văn hóa </w:t>
            </w:r>
            <w:r>
              <w:rPr>
                <w:rFonts w:eastAsia="Times New Roman"/>
                <w:i/>
                <w:color w:val="000000"/>
                <w:lang w:val="en-US"/>
              </w:rPr>
              <w:t>làng xã</w:t>
            </w:r>
          </w:p>
        </w:tc>
        <w:tc>
          <w:tcPr>
            <w:tcW w:w="369" w:type="pct"/>
            <w:tcBorders>
              <w:top w:val="single" w:sz="4" w:space="0" w:color="auto"/>
              <w:left w:val="single" w:sz="8"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57</w:t>
            </w:r>
          </w:p>
        </w:tc>
        <w:tc>
          <w:tcPr>
            <w:tcW w:w="3229" w:type="pct"/>
            <w:tcBorders>
              <w:top w:val="nil"/>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Du lịch làng nghề</w:t>
            </w:r>
          </w:p>
        </w:tc>
        <w:tc>
          <w:tcPr>
            <w:tcW w:w="369" w:type="pct"/>
            <w:tcBorders>
              <w:top w:val="single" w:sz="8" w:space="0" w:color="auto"/>
              <w:left w:val="single" w:sz="8"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58</w:t>
            </w:r>
          </w:p>
        </w:tc>
        <w:tc>
          <w:tcPr>
            <w:tcW w:w="3229" w:type="pct"/>
            <w:tcBorders>
              <w:top w:val="nil"/>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Thống kê ứng dụng trong du lịch</w:t>
            </w:r>
          </w:p>
        </w:tc>
        <w:tc>
          <w:tcPr>
            <w:tcW w:w="369" w:type="pct"/>
            <w:tcBorders>
              <w:top w:val="single" w:sz="8" w:space="0" w:color="auto"/>
              <w:left w:val="single" w:sz="8"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36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59</w:t>
            </w:r>
          </w:p>
        </w:tc>
        <w:tc>
          <w:tcPr>
            <w:tcW w:w="3229" w:type="pct"/>
            <w:tcBorders>
              <w:top w:val="nil"/>
              <w:left w:val="nil"/>
              <w:bottom w:val="single" w:sz="4" w:space="0" w:color="auto"/>
              <w:right w:val="single" w:sz="4" w:space="0" w:color="auto"/>
            </w:tcBorders>
            <w:shd w:val="clear" w:color="auto" w:fill="auto"/>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Nghiệp vụ điều hành tour</w:t>
            </w:r>
          </w:p>
        </w:tc>
        <w:tc>
          <w:tcPr>
            <w:tcW w:w="369" w:type="pct"/>
            <w:tcBorders>
              <w:top w:val="single" w:sz="8" w:space="0" w:color="auto"/>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60</w:t>
            </w:r>
          </w:p>
        </w:tc>
        <w:tc>
          <w:tcPr>
            <w:tcW w:w="3229" w:type="pct"/>
            <w:tcBorders>
              <w:top w:val="nil"/>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Du lịch sinh thái</w:t>
            </w:r>
          </w:p>
        </w:tc>
        <w:tc>
          <w:tcPr>
            <w:tcW w:w="369" w:type="pct"/>
            <w:tcBorders>
              <w:top w:val="nil"/>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61</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Thị trường du lịch</w:t>
            </w:r>
          </w:p>
        </w:tc>
        <w:tc>
          <w:tcPr>
            <w:tcW w:w="369" w:type="pct"/>
            <w:tcBorders>
              <w:top w:val="nil"/>
              <w:left w:val="single" w:sz="4" w:space="0" w:color="auto"/>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62</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Các nền văn minh thời cổ trung đại trên đất nước Việt Nam</w:t>
            </w:r>
          </w:p>
        </w:tc>
        <w:tc>
          <w:tcPr>
            <w:tcW w:w="369" w:type="pct"/>
            <w:tcBorders>
              <w:top w:val="nil"/>
              <w:left w:val="single" w:sz="4" w:space="0" w:color="auto"/>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63</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Địa danh học và địa danh Việt Nam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64</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Văn hóa biển đảo ở Việt Nam</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65</w:t>
            </w:r>
          </w:p>
        </w:tc>
        <w:tc>
          <w:tcPr>
            <w:tcW w:w="3229" w:type="pct"/>
            <w:tcBorders>
              <w:top w:val="single" w:sz="4" w:space="0" w:color="auto"/>
              <w:left w:val="nil"/>
              <w:bottom w:val="single" w:sz="4" w:space="0" w:color="auto"/>
              <w:right w:val="single" w:sz="4"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Lịch sử văn học Việt Nam</w:t>
            </w:r>
          </w:p>
        </w:tc>
        <w:tc>
          <w:tcPr>
            <w:tcW w:w="369" w:type="pct"/>
            <w:tcBorders>
              <w:top w:val="nil"/>
              <w:left w:val="single" w:sz="4"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66</w:t>
            </w:r>
          </w:p>
        </w:tc>
        <w:tc>
          <w:tcPr>
            <w:tcW w:w="3229" w:type="pct"/>
            <w:tcBorders>
              <w:top w:val="single" w:sz="4" w:space="0" w:color="auto"/>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 xml:space="preserve"> Lịch sử tư tưởng phương Đông</w:t>
            </w:r>
          </w:p>
        </w:tc>
        <w:tc>
          <w:tcPr>
            <w:tcW w:w="369" w:type="pct"/>
            <w:tcBorders>
              <w:top w:val="single" w:sz="8" w:space="0" w:color="auto"/>
              <w:left w:val="single" w:sz="8"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3</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67</w:t>
            </w:r>
          </w:p>
        </w:tc>
        <w:tc>
          <w:tcPr>
            <w:tcW w:w="3229" w:type="pct"/>
            <w:tcBorders>
              <w:top w:val="single" w:sz="4" w:space="0" w:color="auto"/>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Giáo dục giới tính và phương pháp giáo dục giới tính</w:t>
            </w:r>
          </w:p>
        </w:tc>
        <w:tc>
          <w:tcPr>
            <w:tcW w:w="369" w:type="pct"/>
            <w:tcBorders>
              <w:top w:val="single" w:sz="8" w:space="0" w:color="auto"/>
              <w:left w:val="single" w:sz="8" w:space="0" w:color="auto"/>
              <w:bottom w:val="single" w:sz="8"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2</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0</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p>
        </w:tc>
      </w:tr>
      <w:tr w:rsidR="0022008E" w:rsidRPr="00236522" w:rsidTr="00AA74BB">
        <w:trPr>
          <w:trHeight w:val="255"/>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68</w:t>
            </w:r>
          </w:p>
        </w:tc>
        <w:tc>
          <w:tcPr>
            <w:tcW w:w="3229" w:type="pct"/>
            <w:tcBorders>
              <w:top w:val="single" w:sz="4" w:space="0" w:color="auto"/>
              <w:left w:val="nil"/>
              <w:bottom w:val="single" w:sz="4" w:space="0" w:color="auto"/>
              <w:right w:val="single" w:sz="8" w:space="0" w:color="auto"/>
            </w:tcBorders>
            <w:shd w:val="clear" w:color="auto" w:fill="auto"/>
            <w:noWrap/>
            <w:vAlign w:val="center"/>
            <w:hideMark/>
          </w:tcPr>
          <w:p w:rsidR="0022008E" w:rsidRPr="005E76A0" w:rsidRDefault="0022008E" w:rsidP="0022008E">
            <w:pPr>
              <w:widowControl w:val="0"/>
              <w:spacing w:before="0" w:after="0" w:line="240" w:lineRule="auto"/>
              <w:ind w:firstLine="0"/>
              <w:jc w:val="left"/>
              <w:rPr>
                <w:rFonts w:eastAsia="Times New Roman"/>
                <w:i/>
                <w:color w:val="000000"/>
                <w:lang w:val="en-US"/>
              </w:rPr>
            </w:pPr>
            <w:r w:rsidRPr="005E76A0">
              <w:rPr>
                <w:rFonts w:eastAsia="Times New Roman"/>
                <w:i/>
                <w:color w:val="000000"/>
                <w:lang w:val="en-US"/>
              </w:rPr>
              <w:t>Khóa luận tốt nghiệp</w:t>
            </w:r>
          </w:p>
        </w:tc>
        <w:tc>
          <w:tcPr>
            <w:tcW w:w="369" w:type="pct"/>
            <w:tcBorders>
              <w:top w:val="single" w:sz="8" w:space="0" w:color="auto"/>
              <w:left w:val="single" w:sz="8" w:space="0" w:color="auto"/>
              <w:bottom w:val="single" w:sz="8" w:space="0" w:color="auto"/>
              <w:right w:val="nil"/>
            </w:tcBorders>
            <w:shd w:val="clear" w:color="auto" w:fill="auto"/>
            <w:noWrap/>
            <w:vAlign w:val="center"/>
            <w:hideMark/>
          </w:tcPr>
          <w:p w:rsidR="0022008E"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6</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0</w:t>
            </w:r>
          </w:p>
        </w:tc>
        <w:tc>
          <w:tcPr>
            <w:tcW w:w="370"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Pr>
                <w:rFonts w:eastAsia="Times New Roman"/>
                <w:color w:val="000000"/>
                <w:lang w:val="en-US"/>
              </w:rPr>
              <w:t>6</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p>
        </w:tc>
      </w:tr>
      <w:tr w:rsidR="0022008E" w:rsidRPr="00236522" w:rsidTr="00AA74BB">
        <w:trPr>
          <w:trHeight w:val="270"/>
        </w:trPr>
        <w:tc>
          <w:tcPr>
            <w:tcW w:w="30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229" w:type="pct"/>
            <w:tcBorders>
              <w:top w:val="single" w:sz="4" w:space="0" w:color="auto"/>
              <w:left w:val="nil"/>
              <w:bottom w:val="single" w:sz="8" w:space="0" w:color="auto"/>
              <w:right w:val="single" w:sz="8"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right"/>
              <w:rPr>
                <w:rFonts w:eastAsia="Times New Roman"/>
                <w:b/>
                <w:bCs/>
                <w:color w:val="000000"/>
                <w:lang w:val="en-US"/>
              </w:rPr>
            </w:pPr>
            <w:r w:rsidRPr="0060452D">
              <w:rPr>
                <w:rFonts w:eastAsia="Times New Roman"/>
                <w:b/>
                <w:bCs/>
                <w:color w:val="000000"/>
                <w:lang w:val="en-US"/>
              </w:rPr>
              <w:t>TỔNG SỐ TÍN CHỈ CỦA KHỐI</w:t>
            </w:r>
          </w:p>
        </w:tc>
        <w:tc>
          <w:tcPr>
            <w:tcW w:w="36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Pr>
                <w:rFonts w:eastAsia="Times New Roman"/>
                <w:b/>
                <w:bCs/>
                <w:color w:val="000000"/>
                <w:lang w:val="en-US"/>
              </w:rPr>
              <w:t>40</w:t>
            </w:r>
          </w:p>
        </w:tc>
        <w:tc>
          <w:tcPr>
            <w:tcW w:w="372"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r>
              <w:rPr>
                <w:rFonts w:eastAsia="Times New Roman"/>
                <w:b/>
                <w:bCs/>
                <w:color w:val="000000"/>
                <w:lang w:val="en-US"/>
              </w:rPr>
              <w:t>34</w:t>
            </w:r>
          </w:p>
        </w:tc>
        <w:tc>
          <w:tcPr>
            <w:tcW w:w="370" w:type="pct"/>
            <w:tcBorders>
              <w:top w:val="single" w:sz="4" w:space="0" w:color="auto"/>
              <w:left w:val="nil"/>
              <w:bottom w:val="single" w:sz="8"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Pr>
                <w:rFonts w:eastAsia="Times New Roman"/>
                <w:b/>
                <w:bCs/>
                <w:color w:val="000000"/>
                <w:lang w:val="en-US"/>
              </w:rPr>
              <w:t>6</w:t>
            </w:r>
            <w:r w:rsidRPr="0060452D">
              <w:rPr>
                <w:rFonts w:eastAsia="Times New Roman"/>
                <w:b/>
                <w:bCs/>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537"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 xml:space="preserve">TỔNG SỐ TÍN CHỈ TOÀN KHÓA                                                </w:t>
            </w:r>
          </w:p>
        </w:tc>
        <w:tc>
          <w:tcPr>
            <w:tcW w:w="369"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1</w:t>
            </w:r>
            <w:r>
              <w:rPr>
                <w:rFonts w:eastAsia="Times New Roman"/>
                <w:b/>
                <w:bCs/>
                <w:color w:val="000000"/>
                <w:lang w:val="en-US"/>
              </w:rPr>
              <w:t>60</w:t>
            </w:r>
          </w:p>
        </w:tc>
        <w:tc>
          <w:tcPr>
            <w:tcW w:w="372" w:type="pct"/>
            <w:tcBorders>
              <w:top w:val="nil"/>
              <w:left w:val="nil"/>
              <w:bottom w:val="single" w:sz="4" w:space="0" w:color="auto"/>
              <w:right w:val="nil"/>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55"/>
        </w:trPr>
        <w:tc>
          <w:tcPr>
            <w:tcW w:w="3537"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 xml:space="preserve">Tổng số tín chỉ bắt buộc </w:t>
            </w:r>
          </w:p>
        </w:tc>
        <w:tc>
          <w:tcPr>
            <w:tcW w:w="369" w:type="pct"/>
            <w:tcBorders>
              <w:top w:val="nil"/>
              <w:left w:val="nil"/>
              <w:bottom w:val="single" w:sz="4" w:space="0" w:color="auto"/>
              <w:right w:val="single" w:sz="4" w:space="0" w:color="auto"/>
            </w:tcBorders>
            <w:shd w:val="clear" w:color="000000" w:fill="FFFFFF"/>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120</w:t>
            </w:r>
          </w:p>
        </w:tc>
        <w:tc>
          <w:tcPr>
            <w:tcW w:w="372" w:type="pct"/>
            <w:tcBorders>
              <w:top w:val="nil"/>
              <w:left w:val="nil"/>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 </w:t>
            </w:r>
          </w:p>
        </w:tc>
        <w:tc>
          <w:tcPr>
            <w:tcW w:w="370" w:type="pct"/>
            <w:tcBorders>
              <w:top w:val="nil"/>
              <w:left w:val="nil"/>
              <w:bottom w:val="single" w:sz="4" w:space="0" w:color="auto"/>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52" w:type="pct"/>
            <w:tcBorders>
              <w:top w:val="nil"/>
              <w:left w:val="nil"/>
              <w:bottom w:val="single" w:sz="4" w:space="0" w:color="auto"/>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r w:rsidR="0022008E" w:rsidRPr="00236522" w:rsidTr="00AA74BB">
        <w:trPr>
          <w:trHeight w:val="270"/>
        </w:trPr>
        <w:tc>
          <w:tcPr>
            <w:tcW w:w="3537"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2008E" w:rsidRPr="0060452D" w:rsidRDefault="0022008E" w:rsidP="0022008E">
            <w:pPr>
              <w:widowControl w:val="0"/>
              <w:spacing w:before="0" w:after="0" w:line="240" w:lineRule="auto"/>
              <w:ind w:firstLine="0"/>
              <w:jc w:val="left"/>
              <w:rPr>
                <w:rFonts w:eastAsia="Times New Roman"/>
                <w:b/>
                <w:bCs/>
                <w:color w:val="000000"/>
                <w:lang w:val="en-US"/>
              </w:rPr>
            </w:pPr>
            <w:r w:rsidRPr="0060452D">
              <w:rPr>
                <w:rFonts w:eastAsia="Times New Roman"/>
                <w:b/>
                <w:bCs/>
                <w:color w:val="000000"/>
                <w:lang w:val="en-US"/>
              </w:rPr>
              <w:t xml:space="preserve">Tổng số tín chỉ tự chọn tối thiểu </w:t>
            </w:r>
            <w:r w:rsidRPr="0060452D">
              <w:rPr>
                <w:rFonts w:eastAsia="Times New Roman"/>
                <w:color w:val="000000"/>
                <w:lang w:val="en-US"/>
              </w:rPr>
              <w:t>(chọn ra 15  tín chỉ)</w:t>
            </w:r>
          </w:p>
        </w:tc>
        <w:tc>
          <w:tcPr>
            <w:tcW w:w="369" w:type="pct"/>
            <w:tcBorders>
              <w:top w:val="nil"/>
              <w:left w:val="nil"/>
              <w:bottom w:val="nil"/>
              <w:right w:val="single" w:sz="4" w:space="0" w:color="auto"/>
            </w:tcBorders>
            <w:shd w:val="clear" w:color="000000" w:fill="FFFFFF"/>
            <w:vAlign w:val="center"/>
            <w:hideMark/>
          </w:tcPr>
          <w:p w:rsidR="0022008E" w:rsidRPr="0060452D" w:rsidRDefault="0022008E" w:rsidP="0022008E">
            <w:pPr>
              <w:widowControl w:val="0"/>
              <w:spacing w:before="0" w:after="0" w:line="240" w:lineRule="auto"/>
              <w:ind w:firstLine="0"/>
              <w:jc w:val="center"/>
              <w:rPr>
                <w:rFonts w:eastAsia="Times New Roman"/>
                <w:b/>
                <w:bCs/>
                <w:color w:val="000000"/>
                <w:lang w:val="en-US"/>
              </w:rPr>
            </w:pPr>
            <w:r w:rsidRPr="0060452D">
              <w:rPr>
                <w:rFonts w:eastAsia="Times New Roman"/>
                <w:b/>
                <w:bCs/>
                <w:color w:val="000000"/>
                <w:lang w:val="en-US"/>
              </w:rPr>
              <w:t>15</w:t>
            </w:r>
          </w:p>
        </w:tc>
        <w:tc>
          <w:tcPr>
            <w:tcW w:w="372" w:type="pct"/>
            <w:tcBorders>
              <w:top w:val="nil"/>
              <w:left w:val="nil"/>
              <w:bottom w:val="nil"/>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70" w:type="pct"/>
            <w:tcBorders>
              <w:top w:val="nil"/>
              <w:left w:val="nil"/>
              <w:bottom w:val="nil"/>
              <w:right w:val="single" w:sz="4" w:space="0" w:color="auto"/>
            </w:tcBorders>
            <w:shd w:val="clear" w:color="000000" w:fill="FFFFFF"/>
            <w:noWrap/>
            <w:vAlign w:val="center"/>
            <w:hideMark/>
          </w:tcPr>
          <w:p w:rsidR="0022008E" w:rsidRPr="0060452D" w:rsidRDefault="0022008E" w:rsidP="0022008E">
            <w:pPr>
              <w:widowControl w:val="0"/>
              <w:spacing w:before="0" w:after="0" w:line="240" w:lineRule="auto"/>
              <w:ind w:firstLine="0"/>
              <w:jc w:val="center"/>
              <w:rPr>
                <w:rFonts w:eastAsia="Times New Roman"/>
                <w:color w:val="000000"/>
                <w:lang w:val="en-US"/>
              </w:rPr>
            </w:pPr>
            <w:r w:rsidRPr="0060452D">
              <w:rPr>
                <w:rFonts w:eastAsia="Times New Roman"/>
                <w:color w:val="000000"/>
                <w:lang w:val="en-US"/>
              </w:rPr>
              <w:t> </w:t>
            </w:r>
          </w:p>
        </w:tc>
        <w:tc>
          <w:tcPr>
            <w:tcW w:w="352" w:type="pct"/>
            <w:tcBorders>
              <w:top w:val="nil"/>
              <w:left w:val="nil"/>
              <w:bottom w:val="nil"/>
              <w:right w:val="single" w:sz="4" w:space="0" w:color="auto"/>
            </w:tcBorders>
            <w:shd w:val="clear" w:color="auto" w:fill="auto"/>
            <w:noWrap/>
            <w:vAlign w:val="center"/>
            <w:hideMark/>
          </w:tcPr>
          <w:p w:rsidR="0022008E" w:rsidRPr="0060452D" w:rsidRDefault="0022008E" w:rsidP="0022008E">
            <w:pPr>
              <w:widowControl w:val="0"/>
              <w:spacing w:before="0" w:after="0" w:line="240" w:lineRule="auto"/>
              <w:ind w:firstLine="0"/>
              <w:jc w:val="left"/>
              <w:rPr>
                <w:rFonts w:eastAsia="Times New Roman"/>
                <w:color w:val="000000"/>
                <w:lang w:val="en-US"/>
              </w:rPr>
            </w:pPr>
            <w:r w:rsidRPr="0060452D">
              <w:rPr>
                <w:rFonts w:eastAsia="Times New Roman"/>
                <w:color w:val="000000"/>
                <w:lang w:val="en-US"/>
              </w:rPr>
              <w:t> </w:t>
            </w:r>
          </w:p>
        </w:tc>
      </w:tr>
    </w:tbl>
    <w:p w:rsidR="0022008E" w:rsidRDefault="0022008E" w:rsidP="0022008E">
      <w:pPr>
        <w:pStyle w:val="BodyDoc"/>
        <w:widowControl w:val="0"/>
        <w:tabs>
          <w:tab w:val="left" w:pos="868"/>
        </w:tabs>
        <w:spacing w:before="0" w:after="0" w:line="240" w:lineRule="auto"/>
        <w:ind w:firstLine="0"/>
        <w:rPr>
          <w:color w:val="000000"/>
          <w:lang w:val="en-SG"/>
        </w:rPr>
      </w:pPr>
      <w:r>
        <w:rPr>
          <w:color w:val="000000"/>
          <w:lang w:val="en-SG"/>
        </w:rPr>
        <w:tab/>
      </w:r>
      <w:proofErr w:type="gramStart"/>
      <w:r>
        <w:rPr>
          <w:color w:val="000000"/>
          <w:lang w:val="en-SG"/>
        </w:rPr>
        <w:t>Ngoài ra, sinh viên được học thêm 13 tín chỉ Tiếng Anh tăng cường.</w:t>
      </w:r>
      <w:proofErr w:type="gramEnd"/>
      <w:r>
        <w:rPr>
          <w:color w:val="000000"/>
          <w:lang w:val="en-SG"/>
        </w:rPr>
        <w:t xml:space="preserve"> </w:t>
      </w:r>
    </w:p>
    <w:p w:rsidR="0022008E" w:rsidRPr="0060452D" w:rsidRDefault="0022008E" w:rsidP="0022008E">
      <w:pPr>
        <w:pStyle w:val="Heading2"/>
        <w:numPr>
          <w:ilvl w:val="1"/>
          <w:numId w:val="8"/>
        </w:numPr>
        <w:spacing w:before="0" w:line="240" w:lineRule="auto"/>
      </w:pPr>
      <w:bookmarkStart w:id="21" w:name="_Toc440015877"/>
      <w:bookmarkStart w:id="22" w:name="_Toc493145539"/>
      <w:r w:rsidRPr="0060452D">
        <w:t>Học phần bắt buộc đạt điểm C</w:t>
      </w:r>
      <w:bookmarkEnd w:id="21"/>
      <w:bookmarkEnd w:id="22"/>
    </w:p>
    <w:p w:rsidR="0022008E" w:rsidRPr="0060452D" w:rsidRDefault="0022008E" w:rsidP="0022008E">
      <w:pPr>
        <w:widowControl w:val="0"/>
        <w:spacing w:before="0" w:after="0" w:line="240" w:lineRule="auto"/>
        <w:rPr>
          <w:color w:val="000000"/>
          <w:lang w:val="vi-VN"/>
        </w:rPr>
      </w:pPr>
      <w:r w:rsidRPr="0060452D">
        <w:rPr>
          <w:color w:val="000000"/>
          <w:lang w:val="vi-VN"/>
        </w:rPr>
        <w:t>Để đảm bảo chất lượng cao yêu cầu sinh viên phải đạt từ điểm C trở lên cho , các học phần sau đây.</w:t>
      </w:r>
    </w:p>
    <w:tbl>
      <w:tblPr>
        <w:tblW w:w="7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267"/>
        <w:gridCol w:w="3929"/>
        <w:gridCol w:w="1276"/>
      </w:tblGrid>
      <w:tr w:rsidR="0022008E" w:rsidRPr="00236522" w:rsidTr="00AA74BB">
        <w:trPr>
          <w:trHeight w:val="113"/>
          <w:jc w:val="center"/>
        </w:trPr>
        <w:tc>
          <w:tcPr>
            <w:tcW w:w="787" w:type="dxa"/>
            <w:shd w:val="clear" w:color="auto" w:fill="auto"/>
            <w:vAlign w:val="center"/>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lastRenderedPageBreak/>
              <w:t>STT</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Mã HP</w:t>
            </w: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Tên học phần</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Số  TC</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1</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Cơ sở văn hóa Việt Nam</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2</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vi-VN" w:eastAsia="vi-VN"/>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en-US" w:eastAsia="vi-VN"/>
              </w:rPr>
            </w:pPr>
            <w:r w:rsidRPr="0060452D">
              <w:rPr>
                <w:rFonts w:eastAsia="Times New Roman"/>
                <w:color w:val="000000"/>
                <w:lang w:val="en-US" w:eastAsia="vi-VN"/>
              </w:rPr>
              <w:t>Tài nguyên du lịch</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02</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3</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vi-VN" w:eastAsia="vi-VN"/>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en-US" w:eastAsia="vi-VN"/>
              </w:rPr>
            </w:pPr>
            <w:r w:rsidRPr="0060452D">
              <w:rPr>
                <w:rFonts w:eastAsia="Times New Roman"/>
                <w:color w:val="000000"/>
                <w:lang w:val="en-US" w:eastAsia="vi-VN"/>
              </w:rPr>
              <w:t xml:space="preserve">Nghiệp vụ hướng dẫn du lịch </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04</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4</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Phong tục tập quán lễ hội Việt Nam</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5</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Nhập môn khoa học du lịch</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02</w:t>
            </w:r>
          </w:p>
        </w:tc>
      </w:tr>
      <w:tr w:rsidR="0022008E" w:rsidRPr="00236522" w:rsidTr="00AA74BB">
        <w:trPr>
          <w:trHeight w:val="113"/>
          <w:jc w:val="center"/>
        </w:trPr>
        <w:tc>
          <w:tcPr>
            <w:tcW w:w="787" w:type="dxa"/>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6</w:t>
            </w:r>
          </w:p>
        </w:tc>
        <w:tc>
          <w:tcPr>
            <w:tcW w:w="1267"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3929" w:type="dxa"/>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Quản trị kinh doanh lữ hành</w:t>
            </w:r>
          </w:p>
        </w:tc>
        <w:tc>
          <w:tcPr>
            <w:tcW w:w="1276" w:type="dxa"/>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r>
    </w:tbl>
    <w:p w:rsidR="0022008E" w:rsidRPr="0060452D" w:rsidRDefault="0022008E" w:rsidP="0022008E">
      <w:pPr>
        <w:pStyle w:val="Heading2"/>
        <w:spacing w:before="0" w:line="240" w:lineRule="auto"/>
      </w:pPr>
      <w:bookmarkStart w:id="23" w:name="_Toc440015878"/>
      <w:bookmarkStart w:id="24" w:name="_Toc493145540"/>
      <w:r w:rsidRPr="0060452D">
        <w:t>Học phần giảng dạy bằng tiếng  Anh/Slide tiếng Anh</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92"/>
        <w:gridCol w:w="3309"/>
        <w:gridCol w:w="1439"/>
        <w:gridCol w:w="1373"/>
        <w:gridCol w:w="2058"/>
      </w:tblGrid>
      <w:tr w:rsidR="0022008E" w:rsidRPr="00236522" w:rsidTr="00AA74BB">
        <w:tc>
          <w:tcPr>
            <w:tcW w:w="401" w:type="pct"/>
            <w:shd w:val="clear" w:color="auto" w:fill="auto"/>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STT</w:t>
            </w:r>
          </w:p>
        </w:tc>
        <w:tc>
          <w:tcPr>
            <w:tcW w:w="585" w:type="pct"/>
            <w:shd w:val="clear" w:color="auto" w:fill="auto"/>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Mã HP</w:t>
            </w:r>
          </w:p>
        </w:tc>
        <w:tc>
          <w:tcPr>
            <w:tcW w:w="1624" w:type="pct"/>
            <w:shd w:val="clear" w:color="auto" w:fill="auto"/>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Tên học phần</w:t>
            </w:r>
          </w:p>
        </w:tc>
        <w:tc>
          <w:tcPr>
            <w:tcW w:w="706" w:type="pct"/>
            <w:shd w:val="clear" w:color="auto" w:fill="auto"/>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Số  TC</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b/>
                <w:color w:val="000000"/>
                <w:lang w:val="en-US"/>
              </w:rPr>
            </w:pPr>
            <w:r w:rsidRPr="0060452D">
              <w:rPr>
                <w:b/>
                <w:color w:val="000000"/>
                <w:lang w:val="en-US"/>
              </w:rPr>
              <w:t>Slide TA</w:t>
            </w:r>
          </w:p>
        </w:tc>
        <w:tc>
          <w:tcPr>
            <w:tcW w:w="1011" w:type="pct"/>
            <w:shd w:val="clear" w:color="auto" w:fill="auto"/>
          </w:tcPr>
          <w:p w:rsidR="0022008E" w:rsidRPr="0060452D" w:rsidRDefault="0022008E" w:rsidP="0022008E">
            <w:pPr>
              <w:pStyle w:val="BodyDoc"/>
              <w:widowControl w:val="0"/>
              <w:spacing w:before="0" w:after="0" w:line="240" w:lineRule="auto"/>
              <w:ind w:right="-32" w:firstLine="0"/>
              <w:jc w:val="center"/>
              <w:rPr>
                <w:b/>
                <w:color w:val="000000"/>
                <w:lang w:val="en-US"/>
              </w:rPr>
            </w:pPr>
            <w:r w:rsidRPr="0060452D">
              <w:rPr>
                <w:b/>
                <w:color w:val="000000"/>
                <w:lang w:val="en-US"/>
              </w:rPr>
              <w:t>Giảng bằng TA</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Tiếng Anh A2.1</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vi-VN" w:eastAsia="vi-VN"/>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en-US" w:eastAsia="vi-VN"/>
              </w:rPr>
            </w:pPr>
            <w:r w:rsidRPr="0060452D">
              <w:rPr>
                <w:rFonts w:eastAsia="Times New Roman"/>
                <w:color w:val="000000"/>
                <w:lang w:val="en-US" w:eastAsia="vi-VN"/>
              </w:rPr>
              <w:t>Tiếng Anh A2.2</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04</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Tiếng Anh chuyên ngành 1</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Tiếng Anh chuyên ngành 2</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02</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Lịch sử văn minh thế giới</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Marketinh du lịch</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03</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Nghiệp vụ hướng dẫn du lịch</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04</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color w:val="000000"/>
                <w:lang w:val="en-US"/>
              </w:rPr>
            </w:pPr>
            <w:r w:rsidRPr="0060452D">
              <w:rPr>
                <w:color w:val="000000"/>
                <w:lang w:val="en-US"/>
              </w:rPr>
              <w:t>Tổ chức sự kiện</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color w:val="000000"/>
                <w:lang w:val="en-US"/>
              </w:rPr>
            </w:pPr>
            <w:r w:rsidRPr="0060452D">
              <w:rPr>
                <w:color w:val="000000"/>
                <w:lang w:val="en-US"/>
              </w:rPr>
              <w:t>02</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vi-VN" w:eastAsia="vi-VN"/>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en-US" w:eastAsia="vi-VN"/>
              </w:rPr>
            </w:pPr>
            <w:r w:rsidRPr="0060452D">
              <w:rPr>
                <w:rFonts w:eastAsia="Times New Roman"/>
                <w:color w:val="000000"/>
                <w:lang w:val="en-US" w:eastAsia="vi-VN"/>
              </w:rPr>
              <w:t>Nghệ thuật giao tiếp trong kinh doanh du lịch</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02</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r w:rsidR="0022008E" w:rsidRPr="00236522" w:rsidTr="00AA74BB">
        <w:tc>
          <w:tcPr>
            <w:tcW w:w="401" w:type="pct"/>
            <w:shd w:val="clear" w:color="auto" w:fill="auto"/>
          </w:tcPr>
          <w:p w:rsidR="0022008E" w:rsidRPr="0060452D" w:rsidRDefault="0022008E" w:rsidP="0022008E">
            <w:pPr>
              <w:pStyle w:val="BodyDoc"/>
              <w:widowControl w:val="0"/>
              <w:numPr>
                <w:ilvl w:val="0"/>
                <w:numId w:val="14"/>
              </w:numPr>
              <w:spacing w:before="0" w:after="0" w:line="240" w:lineRule="auto"/>
              <w:jc w:val="center"/>
              <w:rPr>
                <w:color w:val="000000"/>
                <w:lang w:val="en-US"/>
              </w:rPr>
            </w:pPr>
          </w:p>
        </w:tc>
        <w:tc>
          <w:tcPr>
            <w:tcW w:w="585"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vi-VN" w:eastAsia="vi-VN"/>
              </w:rPr>
            </w:pPr>
          </w:p>
        </w:tc>
        <w:tc>
          <w:tcPr>
            <w:tcW w:w="1624" w:type="pct"/>
            <w:shd w:val="clear" w:color="auto" w:fill="auto"/>
            <w:vAlign w:val="center"/>
          </w:tcPr>
          <w:p w:rsidR="0022008E" w:rsidRPr="0060452D" w:rsidRDefault="0022008E" w:rsidP="0022008E">
            <w:pPr>
              <w:pStyle w:val="BodyDoc"/>
              <w:widowControl w:val="0"/>
              <w:spacing w:before="0" w:after="0" w:line="240" w:lineRule="auto"/>
              <w:ind w:firstLine="0"/>
              <w:rPr>
                <w:rFonts w:eastAsia="Times New Roman"/>
                <w:color w:val="000000"/>
                <w:lang w:val="en-US" w:eastAsia="vi-VN"/>
              </w:rPr>
            </w:pPr>
            <w:r w:rsidRPr="0060452D">
              <w:rPr>
                <w:rFonts w:eastAsia="Times New Roman"/>
                <w:color w:val="000000"/>
                <w:lang w:val="en-US" w:eastAsia="vi-VN"/>
              </w:rPr>
              <w:t xml:space="preserve">Nghiệp vụ khách sạn </w:t>
            </w:r>
          </w:p>
        </w:tc>
        <w:tc>
          <w:tcPr>
            <w:tcW w:w="706" w:type="pct"/>
            <w:shd w:val="clear" w:color="auto" w:fill="auto"/>
            <w:vAlign w:val="center"/>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03</w:t>
            </w:r>
          </w:p>
        </w:tc>
        <w:tc>
          <w:tcPr>
            <w:tcW w:w="674"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c>
          <w:tcPr>
            <w:tcW w:w="1011" w:type="pct"/>
            <w:shd w:val="clear" w:color="auto" w:fill="auto"/>
          </w:tcPr>
          <w:p w:rsidR="0022008E" w:rsidRPr="0060452D" w:rsidRDefault="0022008E" w:rsidP="0022008E">
            <w:pPr>
              <w:pStyle w:val="BodyDoc"/>
              <w:widowControl w:val="0"/>
              <w:spacing w:before="0" w:after="0" w:line="240" w:lineRule="auto"/>
              <w:ind w:firstLine="0"/>
              <w:jc w:val="center"/>
              <w:rPr>
                <w:rFonts w:eastAsia="Times New Roman"/>
                <w:color w:val="000000"/>
                <w:lang w:val="en-US" w:eastAsia="vi-VN"/>
              </w:rPr>
            </w:pPr>
            <w:r w:rsidRPr="0060452D">
              <w:rPr>
                <w:rFonts w:eastAsia="Times New Roman"/>
                <w:color w:val="000000"/>
                <w:lang w:val="en-US" w:eastAsia="vi-VN"/>
              </w:rPr>
              <w:t>X</w:t>
            </w:r>
          </w:p>
        </w:tc>
      </w:tr>
    </w:tbl>
    <w:p w:rsidR="0022008E" w:rsidRPr="0060452D" w:rsidRDefault="0022008E" w:rsidP="0022008E">
      <w:pPr>
        <w:pStyle w:val="Heading1"/>
        <w:keepNext w:val="0"/>
        <w:widowControl w:val="0"/>
        <w:numPr>
          <w:ilvl w:val="0"/>
          <w:numId w:val="13"/>
        </w:numPr>
        <w:spacing w:before="0" w:after="0" w:line="240" w:lineRule="auto"/>
        <w:rPr>
          <w:color w:val="000000"/>
          <w:szCs w:val="26"/>
          <w:lang w:val="en-US"/>
        </w:rPr>
      </w:pPr>
    </w:p>
    <w:sectPr w:rsidR="0022008E" w:rsidRPr="0060452D" w:rsidSect="0022008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5BCE40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59162AC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5D0305F"/>
    <w:multiLevelType w:val="multilevel"/>
    <w:tmpl w:val="BF0E02D6"/>
    <w:styleLink w:val="Style111"/>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A5A568A"/>
    <w:multiLevelType w:val="multilevel"/>
    <w:tmpl w:val="968267F2"/>
    <w:lvl w:ilvl="0">
      <w:start w:val="1"/>
      <w:numFmt w:val="decimal"/>
      <w:pStyle w:val="Style4"/>
      <w:lvlText w:val="%1."/>
      <w:lvlJc w:val="left"/>
      <w:pPr>
        <w:ind w:left="360" w:hanging="360"/>
      </w:pPr>
      <w:rPr>
        <w:rFonts w:hint="default"/>
      </w:rPr>
    </w:lvl>
    <w:lvl w:ilvl="1">
      <w:start w:val="1"/>
      <w:numFmt w:val="decimal"/>
      <w:pStyle w:val="Style4"/>
      <w:isLgl/>
      <w:lvlText w:val="%1.%2."/>
      <w:lvlJc w:val="left"/>
      <w:pPr>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9DC39E0"/>
    <w:multiLevelType w:val="multilevel"/>
    <w:tmpl w:val="1DBE70AE"/>
    <w:lvl w:ilvl="0">
      <w:start w:val="1"/>
      <w:numFmt w:val="decimal"/>
      <w:lvlText w:val="%1."/>
      <w:lvlJc w:val="left"/>
      <w:pPr>
        <w:ind w:left="720" w:hanging="360"/>
      </w:pPr>
    </w:lvl>
    <w:lvl w:ilvl="1">
      <w:start w:val="2"/>
      <w:numFmt w:val="decimal"/>
      <w:isLgl/>
      <w:lvlText w:val="%1.%2."/>
      <w:lvlJc w:val="left"/>
      <w:pPr>
        <w:ind w:left="1422" w:hanging="720"/>
      </w:pPr>
      <w:rPr>
        <w:rFonts w:hint="default"/>
        <w:i/>
      </w:rPr>
    </w:lvl>
    <w:lvl w:ilvl="2">
      <w:start w:val="1"/>
      <w:numFmt w:val="decimal"/>
      <w:isLgl/>
      <w:lvlText w:val="%1.%2.%3."/>
      <w:lvlJc w:val="left"/>
      <w:pPr>
        <w:ind w:left="1764" w:hanging="720"/>
      </w:pPr>
      <w:rPr>
        <w:rFonts w:hint="default"/>
        <w:i/>
      </w:rPr>
    </w:lvl>
    <w:lvl w:ilvl="3">
      <w:start w:val="1"/>
      <w:numFmt w:val="decimal"/>
      <w:isLgl/>
      <w:lvlText w:val="%1.%2.%3.%4."/>
      <w:lvlJc w:val="left"/>
      <w:pPr>
        <w:ind w:left="2466" w:hanging="1080"/>
      </w:pPr>
      <w:rPr>
        <w:rFonts w:hint="default"/>
        <w:i/>
      </w:rPr>
    </w:lvl>
    <w:lvl w:ilvl="4">
      <w:start w:val="1"/>
      <w:numFmt w:val="decimal"/>
      <w:isLgl/>
      <w:lvlText w:val="%1.%2.%3.%4.%5."/>
      <w:lvlJc w:val="left"/>
      <w:pPr>
        <w:ind w:left="2808" w:hanging="1080"/>
      </w:pPr>
      <w:rPr>
        <w:rFonts w:hint="default"/>
        <w:i/>
      </w:rPr>
    </w:lvl>
    <w:lvl w:ilvl="5">
      <w:start w:val="1"/>
      <w:numFmt w:val="decimal"/>
      <w:isLgl/>
      <w:lvlText w:val="%1.%2.%3.%4.%5.%6."/>
      <w:lvlJc w:val="left"/>
      <w:pPr>
        <w:ind w:left="3510" w:hanging="1440"/>
      </w:pPr>
      <w:rPr>
        <w:rFonts w:hint="default"/>
        <w:i/>
      </w:rPr>
    </w:lvl>
    <w:lvl w:ilvl="6">
      <w:start w:val="1"/>
      <w:numFmt w:val="decimal"/>
      <w:isLgl/>
      <w:lvlText w:val="%1.%2.%3.%4.%5.%6.%7."/>
      <w:lvlJc w:val="left"/>
      <w:pPr>
        <w:ind w:left="3852" w:hanging="1440"/>
      </w:pPr>
      <w:rPr>
        <w:rFonts w:hint="default"/>
        <w:i/>
      </w:rPr>
    </w:lvl>
    <w:lvl w:ilvl="7">
      <w:start w:val="1"/>
      <w:numFmt w:val="decimal"/>
      <w:isLgl/>
      <w:lvlText w:val="%1.%2.%3.%4.%5.%6.%7.%8."/>
      <w:lvlJc w:val="left"/>
      <w:pPr>
        <w:ind w:left="4554" w:hanging="1800"/>
      </w:pPr>
      <w:rPr>
        <w:rFonts w:hint="default"/>
        <w:i/>
      </w:rPr>
    </w:lvl>
    <w:lvl w:ilvl="8">
      <w:start w:val="1"/>
      <w:numFmt w:val="decimal"/>
      <w:isLgl/>
      <w:lvlText w:val="%1.%2.%3.%4.%5.%6.%7.%8.%9."/>
      <w:lvlJc w:val="left"/>
      <w:pPr>
        <w:ind w:left="4896" w:hanging="1800"/>
      </w:pPr>
      <w:rPr>
        <w:rFonts w:hint="default"/>
        <w:i/>
      </w:rPr>
    </w:lvl>
  </w:abstractNum>
  <w:abstractNum w:abstractNumId="5">
    <w:nsid w:val="2021485C"/>
    <w:multiLevelType w:val="hybridMultilevel"/>
    <w:tmpl w:val="87C2AA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70053DD"/>
    <w:multiLevelType w:val="multilevel"/>
    <w:tmpl w:val="0409001D"/>
    <w:styleLink w:val="M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A82256"/>
    <w:multiLevelType w:val="multilevel"/>
    <w:tmpl w:val="0409001D"/>
    <w:styleLink w:val="CR"/>
    <w:lvl w:ilvl="0">
      <w:start w:val="1"/>
      <w:numFmt w:val="decimal"/>
      <w:lvlText w:val="%1)"/>
      <w:lvlJc w:val="left"/>
      <w:pPr>
        <w:ind w:left="360" w:hanging="360"/>
      </w:pPr>
      <w:rPr>
        <w:rFonts w:ascii="Times New Roman" w:hAnsi="Times New Roman"/>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AD1626"/>
    <w:multiLevelType w:val="multilevel"/>
    <w:tmpl w:val="44666ABC"/>
    <w:styleLink w:val="Style1"/>
    <w:lvl w:ilvl="0">
      <w:start w:val="1"/>
      <w:numFmt w:val="decimal"/>
      <w:pStyle w:val="ListBulle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E64F76"/>
    <w:multiLevelType w:val="multilevel"/>
    <w:tmpl w:val="E60282D8"/>
    <w:lvl w:ilvl="0">
      <w:start w:val="1"/>
      <w:numFmt w:val="decimal"/>
      <w:pStyle w:val="Style6"/>
      <w:lvlText w:val="%1."/>
      <w:lvlJc w:val="left"/>
      <w:pPr>
        <w:ind w:left="360" w:hanging="360"/>
      </w:pPr>
      <w:rPr>
        <w:rFonts w:hint="default"/>
        <w:b/>
      </w:rPr>
    </w:lvl>
    <w:lvl w:ilvl="1">
      <w:start w:val="1"/>
      <w:numFmt w:val="decimal"/>
      <w:pStyle w:val="Style6"/>
      <w:isLgl/>
      <w:lvlText w:val="%1.%2."/>
      <w:lvlJc w:val="left"/>
      <w:pPr>
        <w:ind w:left="720" w:hanging="720"/>
      </w:pPr>
      <w:rPr>
        <w:rFonts w:hint="default"/>
      </w:rPr>
    </w:lvl>
    <w:lvl w:ilvl="2">
      <w:start w:val="1"/>
      <w:numFmt w:val="decimal"/>
      <w:pStyle w:val="Style7"/>
      <w:isLgl/>
      <w:lvlText w:val="%1.%2.%3."/>
      <w:lvlJc w:val="left"/>
      <w:pPr>
        <w:ind w:left="720" w:hanging="720"/>
      </w:pPr>
      <w:rPr>
        <w:rFonts w:hint="default"/>
        <w:i/>
      </w:rPr>
    </w:lvl>
    <w:lvl w:ilvl="3">
      <w:start w:val="1"/>
      <w:numFmt w:val="decimal"/>
      <w:isLgl/>
      <w:lvlText w:val="%1.%2.%3.%4."/>
      <w:lvlJc w:val="left"/>
      <w:pPr>
        <w:ind w:left="1080" w:hanging="1080"/>
      </w:pPr>
      <w:rPr>
        <w:rFonts w:hint="default"/>
        <w:color w:val="auto"/>
      </w:rPr>
    </w:lvl>
    <w:lvl w:ilvl="4">
      <w:start w:val="1"/>
      <w:numFmt w:val="lowerLetter"/>
      <w:lvlText w:val="%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3D8A1F4D"/>
    <w:multiLevelType w:val="multilevel"/>
    <w:tmpl w:val="F8AA18AA"/>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3EDB0DEE"/>
    <w:multiLevelType w:val="multilevel"/>
    <w:tmpl w:val="58C02874"/>
    <w:styleLink w:val="1"/>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165C19"/>
    <w:multiLevelType w:val="hybridMultilevel"/>
    <w:tmpl w:val="E8605740"/>
    <w:lvl w:ilvl="0" w:tplc="A84C013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9A61905"/>
    <w:multiLevelType w:val="multilevel"/>
    <w:tmpl w:val="5134C920"/>
    <w:lvl w:ilvl="0">
      <w:start w:val="1"/>
      <w:numFmt w:val="decimal"/>
      <w:pStyle w:val="Style2"/>
      <w:lvlText w:val="%1."/>
      <w:lvlJc w:val="left"/>
      <w:pPr>
        <w:ind w:left="360" w:hanging="360"/>
      </w:pPr>
      <w:rPr>
        <w:rFonts w:hint="default"/>
      </w:rPr>
    </w:lvl>
    <w:lvl w:ilvl="1">
      <w:start w:val="1"/>
      <w:numFmt w:val="decimal"/>
      <w:pStyle w:val="Style2"/>
      <w:isLgl/>
      <w:lvlText w:val="%1.%2."/>
      <w:lvlJc w:val="left"/>
      <w:pPr>
        <w:ind w:left="720" w:hanging="720"/>
      </w:pPr>
      <w:rPr>
        <w:rFonts w:hint="default"/>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5AF12104"/>
    <w:multiLevelType w:val="multilevel"/>
    <w:tmpl w:val="CE182A24"/>
    <w:lvl w:ilvl="0">
      <w:start w:val="1"/>
      <w:numFmt w:val="decimal"/>
      <w:pStyle w:val="Heading1"/>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720" w:hanging="720"/>
      </w:pPr>
      <w:rPr>
        <w:rFonts w:hint="default"/>
        <w:i/>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8"/>
  </w:num>
  <w:num w:numId="2">
    <w:abstractNumId w:val="3"/>
  </w:num>
  <w:num w:numId="3">
    <w:abstractNumId w:val="13"/>
  </w:num>
  <w:num w:numId="4">
    <w:abstractNumId w:val="9"/>
  </w:num>
  <w:num w:numId="5">
    <w:abstractNumId w:val="2"/>
  </w:num>
  <w:num w:numId="6">
    <w:abstractNumId w:val="12"/>
  </w:num>
  <w:num w:numId="7">
    <w:abstractNumId w:val="4"/>
  </w:num>
  <w:num w:numId="8">
    <w:abstractNumId w:val="10"/>
  </w:num>
  <w:num w:numId="9">
    <w:abstractNumId w:val="1"/>
  </w:num>
  <w:num w:numId="10">
    <w:abstractNumId w:val="0"/>
  </w:num>
  <w:num w:numId="11">
    <w:abstractNumId w:val="14"/>
  </w:num>
  <w:num w:numId="12">
    <w:abstractNumId w:val="11"/>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8E"/>
    <w:rsid w:val="0022008E"/>
    <w:rsid w:val="00D7595B"/>
    <w:rsid w:val="00FF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8E"/>
    <w:pPr>
      <w:spacing w:before="120" w:after="120" w:line="360" w:lineRule="auto"/>
      <w:ind w:firstLine="720"/>
      <w:jc w:val="both"/>
    </w:pPr>
    <w:rPr>
      <w:rFonts w:ascii="Times New Roman" w:eastAsia="Calibri" w:hAnsi="Times New Roman" w:cs="Times New Roman"/>
      <w:sz w:val="26"/>
      <w:szCs w:val="26"/>
      <w:lang w:val="it-IT"/>
    </w:rPr>
  </w:style>
  <w:style w:type="paragraph" w:styleId="Heading1">
    <w:name w:val="heading 1"/>
    <w:aliases w:val="baibao"/>
    <w:basedOn w:val="Normal"/>
    <w:next w:val="Normal"/>
    <w:link w:val="Heading1Char"/>
    <w:uiPriority w:val="9"/>
    <w:qFormat/>
    <w:rsid w:val="0022008E"/>
    <w:pPr>
      <w:keepNext/>
      <w:numPr>
        <w:numId w:val="11"/>
      </w:numPr>
      <w:outlineLvl w:val="0"/>
    </w:pPr>
    <w:rPr>
      <w:b/>
      <w:bCs/>
      <w:szCs w:val="20"/>
    </w:rPr>
  </w:style>
  <w:style w:type="paragraph" w:styleId="Heading2">
    <w:name w:val="heading 2"/>
    <w:basedOn w:val="Normal"/>
    <w:next w:val="Normal"/>
    <w:link w:val="Heading2Char"/>
    <w:autoRedefine/>
    <w:uiPriority w:val="9"/>
    <w:qFormat/>
    <w:rsid w:val="0022008E"/>
    <w:pPr>
      <w:widowControl w:val="0"/>
      <w:tabs>
        <w:tab w:val="left" w:pos="1162"/>
      </w:tabs>
      <w:spacing w:after="0" w:line="288" w:lineRule="auto"/>
      <w:ind w:firstLine="709"/>
      <w:outlineLvl w:val="1"/>
    </w:pPr>
    <w:rPr>
      <w:b/>
      <w:i/>
      <w:szCs w:val="32"/>
      <w:lang w:val="vi-VN"/>
    </w:rPr>
  </w:style>
  <w:style w:type="paragraph" w:styleId="Heading3">
    <w:name w:val="heading 3"/>
    <w:basedOn w:val="Normal"/>
    <w:next w:val="Normal"/>
    <w:link w:val="Heading3Char"/>
    <w:qFormat/>
    <w:rsid w:val="0022008E"/>
    <w:pPr>
      <w:keepNext/>
      <w:numPr>
        <w:ilvl w:val="2"/>
        <w:numId w:val="11"/>
      </w:numPr>
      <w:outlineLvl w:val="2"/>
    </w:pPr>
    <w:rPr>
      <w:b/>
      <w:szCs w:val="20"/>
      <w:lang w:val="vi-VN"/>
    </w:rPr>
  </w:style>
  <w:style w:type="paragraph" w:styleId="Heading4">
    <w:name w:val="heading 4"/>
    <w:basedOn w:val="Normal"/>
    <w:next w:val="Normal"/>
    <w:link w:val="Heading4Char"/>
    <w:uiPriority w:val="9"/>
    <w:unhideWhenUsed/>
    <w:qFormat/>
    <w:rsid w:val="0022008E"/>
    <w:pPr>
      <w:keepNext/>
      <w:keepLines/>
      <w:numPr>
        <w:ilvl w:val="3"/>
        <w:numId w:val="11"/>
      </w:numPr>
      <w:spacing w:before="40"/>
      <w:outlineLvl w:val="3"/>
    </w:pPr>
    <w:rPr>
      <w:rFonts w:eastAsia="Times New Roman"/>
      <w:i/>
      <w:iCs/>
      <w:color w:val="000000"/>
      <w:lang w:val="vi-VN"/>
    </w:rPr>
  </w:style>
  <w:style w:type="paragraph" w:styleId="Heading5">
    <w:name w:val="heading 5"/>
    <w:basedOn w:val="Normal"/>
    <w:next w:val="Normal"/>
    <w:link w:val="Heading5Char"/>
    <w:uiPriority w:val="9"/>
    <w:qFormat/>
    <w:rsid w:val="0022008E"/>
    <w:pPr>
      <w:numPr>
        <w:ilvl w:val="4"/>
        <w:numId w:val="11"/>
      </w:numPr>
      <w:spacing w:before="240" w:after="60"/>
      <w:outlineLvl w:val="4"/>
    </w:pPr>
    <w:rPr>
      <w:rFonts w:ascii="VNtimes new roman" w:hAnsi="VNtimes new roman"/>
      <w:b/>
      <w:bCs/>
      <w:i/>
      <w:iCs/>
    </w:rPr>
  </w:style>
  <w:style w:type="paragraph" w:styleId="Heading6">
    <w:name w:val="heading 6"/>
    <w:basedOn w:val="Normal"/>
    <w:next w:val="Normal"/>
    <w:link w:val="Heading6Char"/>
    <w:uiPriority w:val="9"/>
    <w:qFormat/>
    <w:rsid w:val="0022008E"/>
    <w:pPr>
      <w:numPr>
        <w:ilvl w:val="5"/>
        <w:numId w:val="11"/>
      </w:numPr>
      <w:spacing w:before="240" w:after="60" w:line="240" w:lineRule="auto"/>
      <w:jc w:val="left"/>
      <w:outlineLvl w:val="5"/>
    </w:pPr>
    <w:rPr>
      <w:rFonts w:eastAsia="Times New Roman"/>
      <w:b/>
      <w:bCs/>
      <w:sz w:val="20"/>
      <w:szCs w:val="20"/>
    </w:rPr>
  </w:style>
  <w:style w:type="paragraph" w:styleId="Heading7">
    <w:name w:val="heading 7"/>
    <w:basedOn w:val="Normal"/>
    <w:next w:val="Normal"/>
    <w:link w:val="Heading7Char"/>
    <w:uiPriority w:val="9"/>
    <w:qFormat/>
    <w:rsid w:val="0022008E"/>
    <w:pPr>
      <w:keepNext/>
      <w:numPr>
        <w:ilvl w:val="6"/>
        <w:numId w:val="11"/>
      </w:numPr>
      <w:jc w:val="center"/>
      <w:outlineLvl w:val="6"/>
    </w:pPr>
    <w:rPr>
      <w:rFonts w:ascii=".VnTime" w:hAnsi=".VnTime"/>
      <w:b/>
      <w:bCs/>
    </w:rPr>
  </w:style>
  <w:style w:type="paragraph" w:styleId="Heading8">
    <w:name w:val="heading 8"/>
    <w:basedOn w:val="Normal"/>
    <w:next w:val="Normal"/>
    <w:link w:val="Heading8Char"/>
    <w:uiPriority w:val="9"/>
    <w:qFormat/>
    <w:rsid w:val="0022008E"/>
    <w:pPr>
      <w:numPr>
        <w:ilvl w:val="7"/>
        <w:numId w:val="11"/>
      </w:numPr>
      <w:spacing w:before="240" w:after="60"/>
      <w:outlineLvl w:val="7"/>
    </w:pPr>
    <w:rPr>
      <w:i/>
      <w:iCs/>
    </w:rPr>
  </w:style>
  <w:style w:type="paragraph" w:styleId="Heading9">
    <w:name w:val="heading 9"/>
    <w:basedOn w:val="Normal"/>
    <w:next w:val="Normal"/>
    <w:link w:val="Heading9Char"/>
    <w:uiPriority w:val="9"/>
    <w:qFormat/>
    <w:rsid w:val="0022008E"/>
    <w:pPr>
      <w:keepNext/>
      <w:numPr>
        <w:ilvl w:val="8"/>
        <w:numId w:val="11"/>
      </w:numPr>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basedOn w:val="DefaultParagraphFont"/>
    <w:link w:val="Heading1"/>
    <w:uiPriority w:val="9"/>
    <w:rsid w:val="0022008E"/>
    <w:rPr>
      <w:rFonts w:ascii="Times New Roman" w:eastAsia="Calibri" w:hAnsi="Times New Roman" w:cs="Times New Roman"/>
      <w:b/>
      <w:bCs/>
      <w:sz w:val="26"/>
      <w:szCs w:val="20"/>
      <w:lang w:val="it-IT"/>
    </w:rPr>
  </w:style>
  <w:style w:type="character" w:customStyle="1" w:styleId="Heading2Char">
    <w:name w:val="Heading 2 Char"/>
    <w:basedOn w:val="DefaultParagraphFont"/>
    <w:link w:val="Heading2"/>
    <w:uiPriority w:val="9"/>
    <w:rsid w:val="0022008E"/>
    <w:rPr>
      <w:rFonts w:ascii="Times New Roman" w:eastAsia="Calibri" w:hAnsi="Times New Roman" w:cs="Times New Roman"/>
      <w:b/>
      <w:i/>
      <w:sz w:val="26"/>
      <w:szCs w:val="32"/>
      <w:lang w:val="vi-VN"/>
    </w:rPr>
  </w:style>
  <w:style w:type="character" w:customStyle="1" w:styleId="Heading3Char">
    <w:name w:val="Heading 3 Char"/>
    <w:basedOn w:val="DefaultParagraphFont"/>
    <w:link w:val="Heading3"/>
    <w:rsid w:val="0022008E"/>
    <w:rPr>
      <w:rFonts w:ascii="Times New Roman" w:eastAsia="Calibri" w:hAnsi="Times New Roman" w:cs="Times New Roman"/>
      <w:b/>
      <w:sz w:val="26"/>
      <w:szCs w:val="20"/>
      <w:lang w:val="vi-VN"/>
    </w:rPr>
  </w:style>
  <w:style w:type="character" w:customStyle="1" w:styleId="Heading4Char">
    <w:name w:val="Heading 4 Char"/>
    <w:basedOn w:val="DefaultParagraphFont"/>
    <w:link w:val="Heading4"/>
    <w:uiPriority w:val="9"/>
    <w:rsid w:val="0022008E"/>
    <w:rPr>
      <w:rFonts w:ascii="Times New Roman" w:eastAsia="Times New Roman" w:hAnsi="Times New Roman" w:cs="Times New Roman"/>
      <w:i/>
      <w:iCs/>
      <w:color w:val="000000"/>
      <w:sz w:val="26"/>
      <w:szCs w:val="26"/>
      <w:lang w:val="vi-VN"/>
    </w:rPr>
  </w:style>
  <w:style w:type="character" w:customStyle="1" w:styleId="Heading5Char">
    <w:name w:val="Heading 5 Char"/>
    <w:basedOn w:val="DefaultParagraphFont"/>
    <w:link w:val="Heading5"/>
    <w:uiPriority w:val="9"/>
    <w:rsid w:val="0022008E"/>
    <w:rPr>
      <w:rFonts w:ascii="VNtimes new roman" w:eastAsia="Calibri" w:hAnsi="VNtimes new roman" w:cs="Times New Roman"/>
      <w:b/>
      <w:bCs/>
      <w:i/>
      <w:iCs/>
      <w:sz w:val="26"/>
      <w:szCs w:val="26"/>
      <w:lang w:val="it-IT"/>
    </w:rPr>
  </w:style>
  <w:style w:type="character" w:customStyle="1" w:styleId="Heading6Char">
    <w:name w:val="Heading 6 Char"/>
    <w:basedOn w:val="DefaultParagraphFont"/>
    <w:link w:val="Heading6"/>
    <w:uiPriority w:val="9"/>
    <w:rsid w:val="0022008E"/>
    <w:rPr>
      <w:rFonts w:ascii="Times New Roman" w:eastAsia="Times New Roman" w:hAnsi="Times New Roman" w:cs="Times New Roman"/>
      <w:b/>
      <w:bCs/>
      <w:sz w:val="20"/>
      <w:szCs w:val="20"/>
      <w:lang w:val="it-IT"/>
    </w:rPr>
  </w:style>
  <w:style w:type="character" w:customStyle="1" w:styleId="Heading7Char">
    <w:name w:val="Heading 7 Char"/>
    <w:basedOn w:val="DefaultParagraphFont"/>
    <w:link w:val="Heading7"/>
    <w:uiPriority w:val="9"/>
    <w:rsid w:val="0022008E"/>
    <w:rPr>
      <w:rFonts w:ascii=".VnTime" w:eastAsia="Calibri" w:hAnsi=".VnTime" w:cs="Times New Roman"/>
      <w:b/>
      <w:bCs/>
      <w:sz w:val="26"/>
      <w:szCs w:val="26"/>
      <w:lang w:val="it-IT"/>
    </w:rPr>
  </w:style>
  <w:style w:type="character" w:customStyle="1" w:styleId="Heading8Char">
    <w:name w:val="Heading 8 Char"/>
    <w:basedOn w:val="DefaultParagraphFont"/>
    <w:link w:val="Heading8"/>
    <w:uiPriority w:val="9"/>
    <w:rsid w:val="0022008E"/>
    <w:rPr>
      <w:rFonts w:ascii="Times New Roman" w:eastAsia="Calibri" w:hAnsi="Times New Roman" w:cs="Times New Roman"/>
      <w:i/>
      <w:iCs/>
      <w:sz w:val="26"/>
      <w:szCs w:val="26"/>
      <w:lang w:val="it-IT"/>
    </w:rPr>
  </w:style>
  <w:style w:type="character" w:customStyle="1" w:styleId="Heading9Char">
    <w:name w:val="Heading 9 Char"/>
    <w:basedOn w:val="DefaultParagraphFont"/>
    <w:link w:val="Heading9"/>
    <w:uiPriority w:val="9"/>
    <w:rsid w:val="0022008E"/>
    <w:rPr>
      <w:rFonts w:ascii="Times New Roman" w:eastAsia="Calibri" w:hAnsi="Times New Roman" w:cs="Times New Roman"/>
      <w:b/>
      <w:bCs/>
      <w:sz w:val="28"/>
      <w:szCs w:val="20"/>
      <w:lang w:val="it-IT"/>
    </w:rPr>
  </w:style>
  <w:style w:type="paragraph" w:styleId="BodyTextIndent">
    <w:name w:val="Body Text Indent"/>
    <w:basedOn w:val="Normal"/>
    <w:link w:val="BodyTextIndentChar"/>
    <w:rsid w:val="0022008E"/>
    <w:rPr>
      <w:rFonts w:ascii="VNtimes new roman" w:eastAsia="Times New Roman" w:hAnsi="VNtimes new roman"/>
      <w:szCs w:val="20"/>
    </w:rPr>
  </w:style>
  <w:style w:type="character" w:customStyle="1" w:styleId="BodyTextIndentChar">
    <w:name w:val="Body Text Indent Char"/>
    <w:basedOn w:val="DefaultParagraphFont"/>
    <w:link w:val="BodyTextIndent"/>
    <w:rsid w:val="0022008E"/>
    <w:rPr>
      <w:rFonts w:ascii="VNtimes new roman" w:eastAsia="Times New Roman" w:hAnsi="VNtimes new roman" w:cs="Times New Roman"/>
      <w:sz w:val="26"/>
      <w:szCs w:val="20"/>
      <w:lang w:val="it-IT"/>
    </w:rPr>
  </w:style>
  <w:style w:type="paragraph" w:styleId="BodyText3">
    <w:name w:val="Body Text 3"/>
    <w:basedOn w:val="Normal"/>
    <w:link w:val="BodyText3Char"/>
    <w:uiPriority w:val="99"/>
    <w:rsid w:val="0022008E"/>
    <w:rPr>
      <w:rFonts w:ascii="VNtimes new roman" w:eastAsia="Times New Roman" w:hAnsi="VNtimes new roman"/>
      <w:szCs w:val="20"/>
    </w:rPr>
  </w:style>
  <w:style w:type="character" w:customStyle="1" w:styleId="BodyText3Char">
    <w:name w:val="Body Text 3 Char"/>
    <w:basedOn w:val="DefaultParagraphFont"/>
    <w:link w:val="BodyText3"/>
    <w:uiPriority w:val="99"/>
    <w:rsid w:val="0022008E"/>
    <w:rPr>
      <w:rFonts w:ascii="VNtimes new roman" w:eastAsia="Times New Roman" w:hAnsi="VNtimes new roman" w:cs="Times New Roman"/>
      <w:sz w:val="26"/>
      <w:szCs w:val="20"/>
      <w:lang w:val="it-IT"/>
    </w:rPr>
  </w:style>
  <w:style w:type="paragraph" w:styleId="BodyText">
    <w:name w:val="Body Text"/>
    <w:aliases w:val=" Char Char Char,Char Char Char"/>
    <w:basedOn w:val="Normal"/>
    <w:link w:val="BodyTextChar"/>
    <w:uiPriority w:val="99"/>
    <w:rsid w:val="0022008E"/>
    <w:rPr>
      <w:rFonts w:ascii="VNtimes new roman" w:eastAsia="Times New Roman" w:hAnsi="VNtimes new roman"/>
      <w:b/>
      <w:szCs w:val="20"/>
    </w:rPr>
  </w:style>
  <w:style w:type="character" w:customStyle="1" w:styleId="BodyTextChar">
    <w:name w:val="Body Text Char"/>
    <w:aliases w:val=" Char Char Char Char,Char Char Char Char2"/>
    <w:basedOn w:val="DefaultParagraphFont"/>
    <w:link w:val="BodyText"/>
    <w:uiPriority w:val="99"/>
    <w:rsid w:val="0022008E"/>
    <w:rPr>
      <w:rFonts w:ascii="VNtimes new roman" w:eastAsia="Times New Roman" w:hAnsi="VNtimes new roman" w:cs="Times New Roman"/>
      <w:b/>
      <w:sz w:val="26"/>
      <w:szCs w:val="20"/>
      <w:lang w:val="it-IT"/>
    </w:rPr>
  </w:style>
  <w:style w:type="paragraph" w:styleId="BodyTextIndent2">
    <w:name w:val="Body Text Indent 2"/>
    <w:basedOn w:val="Normal"/>
    <w:link w:val="BodyTextIndent2Char"/>
    <w:rsid w:val="0022008E"/>
    <w:rPr>
      <w:rFonts w:ascii="VNtimes new roman" w:eastAsia="Times New Roman" w:hAnsi="VNtimes new roman"/>
      <w:szCs w:val="20"/>
    </w:rPr>
  </w:style>
  <w:style w:type="character" w:customStyle="1" w:styleId="BodyTextIndent2Char">
    <w:name w:val="Body Text Indent 2 Char"/>
    <w:basedOn w:val="DefaultParagraphFont"/>
    <w:link w:val="BodyTextIndent2"/>
    <w:rsid w:val="0022008E"/>
    <w:rPr>
      <w:rFonts w:ascii="VNtimes new roman" w:eastAsia="Times New Roman" w:hAnsi="VNtimes new roman" w:cs="Times New Roman"/>
      <w:sz w:val="26"/>
      <w:szCs w:val="20"/>
      <w:lang w:val="it-IT"/>
    </w:rPr>
  </w:style>
  <w:style w:type="paragraph" w:styleId="BodyTextIndent3">
    <w:name w:val="Body Text Indent 3"/>
    <w:basedOn w:val="Normal"/>
    <w:link w:val="BodyTextIndent3Char"/>
    <w:rsid w:val="0022008E"/>
    <w:rPr>
      <w:rFonts w:eastAsia="Times New Roman"/>
      <w:sz w:val="20"/>
      <w:szCs w:val="20"/>
    </w:rPr>
  </w:style>
  <w:style w:type="character" w:customStyle="1" w:styleId="BodyTextIndent3Char">
    <w:name w:val="Body Text Indent 3 Char"/>
    <w:basedOn w:val="DefaultParagraphFont"/>
    <w:link w:val="BodyTextIndent3"/>
    <w:rsid w:val="0022008E"/>
    <w:rPr>
      <w:rFonts w:ascii="Times New Roman" w:eastAsia="Times New Roman" w:hAnsi="Times New Roman" w:cs="Times New Roman"/>
      <w:sz w:val="20"/>
      <w:szCs w:val="20"/>
      <w:lang w:val="it-IT"/>
    </w:rPr>
  </w:style>
  <w:style w:type="paragraph" w:styleId="Caption">
    <w:name w:val="caption"/>
    <w:basedOn w:val="Normal"/>
    <w:next w:val="Normal"/>
    <w:qFormat/>
    <w:rsid w:val="0022008E"/>
    <w:rPr>
      <w:rFonts w:ascii=".VnTime" w:hAnsi=".VnTime"/>
      <w:b/>
      <w:bCs/>
    </w:rPr>
  </w:style>
  <w:style w:type="paragraph" w:styleId="BodyText2">
    <w:name w:val="Body Text 2"/>
    <w:basedOn w:val="Normal"/>
    <w:link w:val="BodyText2Char"/>
    <w:rsid w:val="0022008E"/>
    <w:rPr>
      <w:rFonts w:eastAsia="Times New Roman"/>
      <w:color w:val="000000"/>
      <w:sz w:val="25"/>
      <w:szCs w:val="24"/>
    </w:rPr>
  </w:style>
  <w:style w:type="character" w:customStyle="1" w:styleId="BodyText2Char">
    <w:name w:val="Body Text 2 Char"/>
    <w:basedOn w:val="DefaultParagraphFont"/>
    <w:link w:val="BodyText2"/>
    <w:rsid w:val="0022008E"/>
    <w:rPr>
      <w:rFonts w:ascii="Times New Roman" w:eastAsia="Times New Roman" w:hAnsi="Times New Roman" w:cs="Times New Roman"/>
      <w:color w:val="000000"/>
      <w:sz w:val="25"/>
      <w:szCs w:val="24"/>
      <w:lang w:val="it-IT"/>
    </w:rPr>
  </w:style>
  <w:style w:type="paragraph" w:styleId="Footer">
    <w:name w:val="footer"/>
    <w:basedOn w:val="Normal"/>
    <w:link w:val="FooterChar"/>
    <w:uiPriority w:val="99"/>
    <w:rsid w:val="0022008E"/>
    <w:pPr>
      <w:tabs>
        <w:tab w:val="center" w:pos="4320"/>
        <w:tab w:val="right" w:pos="8640"/>
      </w:tabs>
    </w:pPr>
    <w:rPr>
      <w:rFonts w:ascii="VNtimes new roman" w:eastAsia="Times New Roman" w:hAnsi="VNtimes new roman"/>
      <w:sz w:val="24"/>
      <w:szCs w:val="20"/>
      <w:lang w:eastAsia="zh-CN"/>
    </w:rPr>
  </w:style>
  <w:style w:type="character" w:customStyle="1" w:styleId="FooterChar">
    <w:name w:val="Footer Char"/>
    <w:basedOn w:val="DefaultParagraphFont"/>
    <w:link w:val="Footer"/>
    <w:uiPriority w:val="99"/>
    <w:rsid w:val="0022008E"/>
    <w:rPr>
      <w:rFonts w:ascii="VNtimes new roman" w:eastAsia="Times New Roman" w:hAnsi="VNtimes new roman" w:cs="Times New Roman"/>
      <w:sz w:val="24"/>
      <w:szCs w:val="20"/>
      <w:lang w:val="it-IT" w:eastAsia="zh-CN"/>
    </w:rPr>
  </w:style>
  <w:style w:type="table" w:styleId="TableGrid">
    <w:name w:val="Table Grid"/>
    <w:basedOn w:val="TableNormal"/>
    <w:uiPriority w:val="39"/>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2008E"/>
    <w:rPr>
      <w:color w:val="0000FF"/>
      <w:u w:val="single"/>
    </w:rPr>
  </w:style>
  <w:style w:type="paragraph" w:styleId="Header">
    <w:name w:val="header"/>
    <w:basedOn w:val="Normal"/>
    <w:link w:val="HeaderChar"/>
    <w:uiPriority w:val="99"/>
    <w:rsid w:val="0022008E"/>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22008E"/>
    <w:rPr>
      <w:rFonts w:ascii="Times New Roman" w:eastAsia="Times New Roman" w:hAnsi="Times New Roman" w:cs="Times New Roman"/>
      <w:sz w:val="24"/>
      <w:szCs w:val="24"/>
      <w:lang w:val="it-IT"/>
    </w:rPr>
  </w:style>
  <w:style w:type="character" w:styleId="PageNumber">
    <w:name w:val="page number"/>
    <w:basedOn w:val="DefaultParagraphFont"/>
    <w:rsid w:val="0022008E"/>
  </w:style>
  <w:style w:type="character" w:styleId="FollowedHyperlink">
    <w:name w:val="FollowedHyperlink"/>
    <w:uiPriority w:val="99"/>
    <w:unhideWhenUsed/>
    <w:rsid w:val="0022008E"/>
    <w:rPr>
      <w:color w:val="800080"/>
      <w:u w:val="single"/>
    </w:rPr>
  </w:style>
  <w:style w:type="paragraph" w:customStyle="1" w:styleId="font5">
    <w:name w:val="font5"/>
    <w:basedOn w:val="Normal"/>
    <w:rsid w:val="0022008E"/>
    <w:pPr>
      <w:spacing w:before="100" w:beforeAutospacing="1" w:after="100" w:afterAutospacing="1"/>
    </w:pPr>
    <w:rPr>
      <w:sz w:val="20"/>
      <w:szCs w:val="20"/>
    </w:rPr>
  </w:style>
  <w:style w:type="paragraph" w:customStyle="1" w:styleId="font6">
    <w:name w:val="font6"/>
    <w:basedOn w:val="Normal"/>
    <w:rsid w:val="0022008E"/>
    <w:pPr>
      <w:spacing w:before="100" w:beforeAutospacing="1" w:after="100" w:afterAutospacing="1"/>
    </w:pPr>
    <w:rPr>
      <w:b/>
      <w:bCs/>
      <w:sz w:val="20"/>
      <w:szCs w:val="20"/>
    </w:rPr>
  </w:style>
  <w:style w:type="paragraph" w:customStyle="1" w:styleId="font7">
    <w:name w:val="font7"/>
    <w:basedOn w:val="Normal"/>
    <w:rsid w:val="0022008E"/>
    <w:pPr>
      <w:spacing w:before="100" w:beforeAutospacing="1" w:after="100" w:afterAutospacing="1"/>
    </w:pPr>
    <w:rPr>
      <w:b/>
      <w:bCs/>
      <w:sz w:val="32"/>
      <w:szCs w:val="32"/>
    </w:rPr>
  </w:style>
  <w:style w:type="paragraph" w:customStyle="1" w:styleId="xl65">
    <w:name w:val="xl65"/>
    <w:basedOn w:val="Normal"/>
    <w:rsid w:val="0022008E"/>
    <w:pPr>
      <w:spacing w:before="100" w:beforeAutospacing="1" w:after="100" w:afterAutospacing="1"/>
      <w:jc w:val="center"/>
    </w:pPr>
  </w:style>
  <w:style w:type="paragraph" w:customStyle="1" w:styleId="xl66">
    <w:name w:val="xl66"/>
    <w:basedOn w:val="Normal"/>
    <w:rsid w:val="0022008E"/>
    <w:pPr>
      <w:shd w:val="clear" w:color="000000" w:fill="FFFFFF"/>
      <w:spacing w:before="100" w:beforeAutospacing="1" w:after="100" w:afterAutospacing="1"/>
    </w:pPr>
  </w:style>
  <w:style w:type="paragraph" w:customStyle="1" w:styleId="xl67">
    <w:name w:val="xl67"/>
    <w:basedOn w:val="Normal"/>
    <w:rsid w:val="0022008E"/>
    <w:pPr>
      <w:shd w:val="clear" w:color="000000" w:fill="FFFFFF"/>
      <w:spacing w:before="100" w:beforeAutospacing="1" w:after="100" w:afterAutospacing="1"/>
      <w:textAlignment w:val="center"/>
    </w:pPr>
    <w:rPr>
      <w:sz w:val="20"/>
      <w:szCs w:val="20"/>
    </w:rPr>
  </w:style>
  <w:style w:type="paragraph" w:customStyle="1" w:styleId="xl68">
    <w:name w:val="xl68"/>
    <w:basedOn w:val="Normal"/>
    <w:rsid w:val="0022008E"/>
    <w:pPr>
      <w:spacing w:before="100" w:beforeAutospacing="1" w:after="100" w:afterAutospacing="1"/>
      <w:textAlignment w:val="center"/>
    </w:pPr>
    <w:rPr>
      <w:sz w:val="20"/>
      <w:szCs w:val="20"/>
    </w:rPr>
  </w:style>
  <w:style w:type="paragraph" w:customStyle="1" w:styleId="xl69">
    <w:name w:val="xl69"/>
    <w:basedOn w:val="Normal"/>
    <w:rsid w:val="0022008E"/>
    <w:pPr>
      <w:spacing w:before="100" w:beforeAutospacing="1" w:after="100" w:afterAutospacing="1"/>
      <w:jc w:val="center"/>
      <w:textAlignment w:val="center"/>
    </w:pPr>
    <w:rPr>
      <w:sz w:val="20"/>
      <w:szCs w:val="20"/>
    </w:rPr>
  </w:style>
  <w:style w:type="paragraph" w:customStyle="1" w:styleId="xl70">
    <w:name w:val="xl70"/>
    <w:basedOn w:val="Normal"/>
    <w:rsid w:val="0022008E"/>
    <w:pPr>
      <w:spacing w:before="100" w:beforeAutospacing="1" w:after="100" w:afterAutospacing="1"/>
      <w:textAlignment w:val="center"/>
    </w:pPr>
    <w:rPr>
      <w:sz w:val="20"/>
      <w:szCs w:val="20"/>
    </w:rPr>
  </w:style>
  <w:style w:type="paragraph" w:customStyle="1" w:styleId="xl71">
    <w:name w:val="xl71"/>
    <w:basedOn w:val="Normal"/>
    <w:rsid w:val="0022008E"/>
    <w:pPr>
      <w:spacing w:before="100" w:beforeAutospacing="1" w:after="100" w:afterAutospacing="1"/>
      <w:textAlignment w:val="center"/>
    </w:pPr>
    <w:rPr>
      <w:sz w:val="20"/>
      <w:szCs w:val="20"/>
    </w:rPr>
  </w:style>
  <w:style w:type="paragraph" w:customStyle="1" w:styleId="xl72">
    <w:name w:val="xl72"/>
    <w:basedOn w:val="Normal"/>
    <w:rsid w:val="0022008E"/>
    <w:pPr>
      <w:spacing w:before="100" w:beforeAutospacing="1" w:after="100" w:afterAutospacing="1"/>
      <w:jc w:val="center"/>
      <w:textAlignment w:val="center"/>
    </w:pPr>
    <w:rPr>
      <w:sz w:val="20"/>
      <w:szCs w:val="20"/>
    </w:rPr>
  </w:style>
  <w:style w:type="paragraph" w:customStyle="1" w:styleId="xl73">
    <w:name w:val="xl73"/>
    <w:basedOn w:val="Normal"/>
    <w:rsid w:val="0022008E"/>
    <w:pPr>
      <w:spacing w:before="100" w:beforeAutospacing="1" w:after="100" w:afterAutospacing="1"/>
      <w:textAlignment w:val="center"/>
    </w:pPr>
    <w:rPr>
      <w:sz w:val="20"/>
      <w:szCs w:val="20"/>
    </w:rPr>
  </w:style>
  <w:style w:type="paragraph" w:customStyle="1" w:styleId="xl74">
    <w:name w:val="xl74"/>
    <w:basedOn w:val="Normal"/>
    <w:rsid w:val="0022008E"/>
    <w:pPr>
      <w:shd w:val="clear" w:color="000000" w:fill="FFFFFF"/>
      <w:spacing w:before="100" w:beforeAutospacing="1" w:after="100" w:afterAutospacing="1"/>
      <w:textAlignment w:val="center"/>
    </w:pPr>
    <w:rPr>
      <w:b/>
      <w:bCs/>
      <w:sz w:val="20"/>
      <w:szCs w:val="20"/>
    </w:rPr>
  </w:style>
  <w:style w:type="paragraph" w:customStyle="1" w:styleId="xl75">
    <w:name w:val="xl75"/>
    <w:basedOn w:val="Normal"/>
    <w:rsid w:val="0022008E"/>
    <w:pPr>
      <w:spacing w:before="100" w:beforeAutospacing="1" w:after="100" w:afterAutospacing="1"/>
      <w:textAlignment w:val="center"/>
    </w:pPr>
    <w:rPr>
      <w:b/>
      <w:bCs/>
      <w:sz w:val="20"/>
      <w:szCs w:val="20"/>
    </w:rPr>
  </w:style>
  <w:style w:type="paragraph" w:customStyle="1" w:styleId="xl76">
    <w:name w:val="xl76"/>
    <w:basedOn w:val="Normal"/>
    <w:rsid w:val="0022008E"/>
    <w:pPr>
      <w:spacing w:before="100" w:beforeAutospacing="1" w:after="100" w:afterAutospacing="1"/>
      <w:jc w:val="center"/>
      <w:textAlignment w:val="center"/>
    </w:pPr>
    <w:rPr>
      <w:b/>
      <w:bCs/>
      <w:sz w:val="20"/>
      <w:szCs w:val="20"/>
    </w:rPr>
  </w:style>
  <w:style w:type="paragraph" w:customStyle="1" w:styleId="xl77">
    <w:name w:val="xl77"/>
    <w:basedOn w:val="Normal"/>
    <w:rsid w:val="0022008E"/>
    <w:pPr>
      <w:spacing w:before="100" w:beforeAutospacing="1" w:after="100" w:afterAutospacing="1"/>
      <w:textAlignment w:val="center"/>
    </w:pPr>
    <w:rPr>
      <w:b/>
      <w:bCs/>
      <w:sz w:val="20"/>
      <w:szCs w:val="20"/>
    </w:rPr>
  </w:style>
  <w:style w:type="paragraph" w:customStyle="1" w:styleId="xl78">
    <w:name w:val="xl78"/>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80">
    <w:name w:val="xl80"/>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81">
    <w:name w:val="xl81"/>
    <w:basedOn w:val="Normal"/>
    <w:rsid w:val="0022008E"/>
    <w:pPr>
      <w:spacing w:before="100" w:beforeAutospacing="1" w:after="100" w:afterAutospacing="1"/>
      <w:textAlignment w:val="center"/>
    </w:pPr>
    <w:rPr>
      <w:i/>
      <w:iCs/>
      <w:sz w:val="20"/>
      <w:szCs w:val="20"/>
    </w:rPr>
  </w:style>
  <w:style w:type="paragraph" w:customStyle="1" w:styleId="xl82">
    <w:name w:val="xl82"/>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
    <w:rsid w:val="0022008E"/>
    <w:pPr>
      <w:spacing w:before="100" w:beforeAutospacing="1" w:after="100" w:afterAutospacing="1"/>
    </w:pPr>
    <w:rPr>
      <w:sz w:val="20"/>
      <w:szCs w:val="20"/>
    </w:rPr>
  </w:style>
  <w:style w:type="paragraph" w:customStyle="1" w:styleId="xl85">
    <w:name w:val="xl85"/>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87">
    <w:name w:val="xl87"/>
    <w:basedOn w:val="Normal"/>
    <w:rsid w:val="0022008E"/>
    <w:pPr>
      <w:spacing w:before="100" w:beforeAutospacing="1" w:after="100" w:afterAutospacing="1"/>
      <w:textAlignment w:val="center"/>
    </w:pPr>
    <w:rPr>
      <w:i/>
      <w:iCs/>
      <w:color w:val="FF0000"/>
      <w:sz w:val="20"/>
      <w:szCs w:val="20"/>
    </w:rPr>
  </w:style>
  <w:style w:type="paragraph" w:customStyle="1" w:styleId="xl88">
    <w:name w:val="xl88"/>
    <w:basedOn w:val="Normal"/>
    <w:rsid w:val="0022008E"/>
    <w:pPr>
      <w:spacing w:before="100" w:beforeAutospacing="1" w:after="100" w:afterAutospacing="1"/>
      <w:textAlignment w:val="center"/>
    </w:pPr>
    <w:rPr>
      <w:b/>
      <w:bCs/>
      <w:i/>
      <w:iCs/>
      <w:sz w:val="20"/>
      <w:szCs w:val="20"/>
    </w:rPr>
  </w:style>
  <w:style w:type="paragraph" w:customStyle="1" w:styleId="xl89">
    <w:name w:val="xl89"/>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Normal"/>
    <w:rsid w:val="0022008E"/>
    <w:pPr>
      <w:shd w:val="clear" w:color="000000" w:fill="FFFFFF"/>
      <w:spacing w:before="100" w:beforeAutospacing="1" w:after="100" w:afterAutospacing="1"/>
      <w:jc w:val="center"/>
      <w:textAlignment w:val="center"/>
    </w:pPr>
    <w:rPr>
      <w:sz w:val="20"/>
      <w:szCs w:val="20"/>
    </w:rPr>
  </w:style>
  <w:style w:type="paragraph" w:customStyle="1" w:styleId="xl91">
    <w:name w:val="xl91"/>
    <w:basedOn w:val="Normal"/>
    <w:rsid w:val="0022008E"/>
    <w:pPr>
      <w:shd w:val="clear" w:color="000000" w:fill="FFFFFF"/>
      <w:spacing w:before="100" w:beforeAutospacing="1" w:after="100" w:afterAutospacing="1"/>
      <w:jc w:val="center"/>
    </w:pPr>
  </w:style>
  <w:style w:type="paragraph" w:customStyle="1" w:styleId="xl92">
    <w:name w:val="xl92"/>
    <w:basedOn w:val="Normal"/>
    <w:rsid w:val="0022008E"/>
    <w:pPr>
      <w:spacing w:before="100" w:beforeAutospacing="1" w:after="100" w:afterAutospacing="1"/>
      <w:textAlignment w:val="center"/>
    </w:pPr>
    <w:rPr>
      <w:sz w:val="20"/>
      <w:szCs w:val="20"/>
    </w:rPr>
  </w:style>
  <w:style w:type="paragraph" w:customStyle="1" w:styleId="xl93">
    <w:name w:val="xl93"/>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95">
    <w:name w:val="xl95"/>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98">
    <w:name w:val="xl98"/>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3">
    <w:name w:val="xl103"/>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4">
    <w:name w:val="xl104"/>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5">
    <w:name w:val="xl105"/>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6">
    <w:name w:val="xl106"/>
    <w:basedOn w:val="Normal"/>
    <w:rsid w:val="0022008E"/>
    <w:pPr>
      <w:spacing w:before="100" w:beforeAutospacing="1" w:after="100" w:afterAutospacing="1"/>
      <w:textAlignment w:val="center"/>
    </w:pPr>
    <w:rPr>
      <w:rFonts w:ascii="VNtimes new roman" w:hAnsi="VNtimes new roman"/>
      <w:sz w:val="20"/>
      <w:szCs w:val="20"/>
    </w:rPr>
  </w:style>
  <w:style w:type="paragraph" w:customStyle="1" w:styleId="xl107">
    <w:name w:val="xl107"/>
    <w:basedOn w:val="Normal"/>
    <w:rsid w:val="0022008E"/>
    <w:pPr>
      <w:spacing w:before="100" w:beforeAutospacing="1" w:after="100" w:afterAutospacing="1"/>
      <w:textAlignment w:val="center"/>
    </w:pPr>
    <w:rPr>
      <w:b/>
      <w:bCs/>
      <w:sz w:val="20"/>
      <w:szCs w:val="20"/>
    </w:rPr>
  </w:style>
  <w:style w:type="paragraph" w:customStyle="1" w:styleId="xl108">
    <w:name w:val="xl108"/>
    <w:basedOn w:val="Normal"/>
    <w:rsid w:val="0022008E"/>
    <w:pPr>
      <w:spacing w:before="100" w:beforeAutospacing="1" w:after="100" w:afterAutospacing="1"/>
      <w:textAlignment w:val="center"/>
    </w:pPr>
    <w:rPr>
      <w:rFonts w:ascii="VNtimes new roman" w:hAnsi="VNtimes new roman"/>
      <w:sz w:val="20"/>
      <w:szCs w:val="20"/>
    </w:rPr>
  </w:style>
  <w:style w:type="paragraph" w:customStyle="1" w:styleId="xl109">
    <w:name w:val="xl109"/>
    <w:basedOn w:val="Normal"/>
    <w:rsid w:val="0022008E"/>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Normal"/>
    <w:rsid w:val="0022008E"/>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22008E"/>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Normal"/>
    <w:rsid w:val="0022008E"/>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22008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22008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19">
    <w:name w:val="xl119"/>
    <w:basedOn w:val="Normal"/>
    <w:rsid w:val="0022008E"/>
    <w:pPr>
      <w:pBdr>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Normal"/>
    <w:rsid w:val="0022008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3">
    <w:name w:val="xl123"/>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0"/>
      <w:szCs w:val="20"/>
    </w:rPr>
  </w:style>
  <w:style w:type="paragraph" w:customStyle="1" w:styleId="xl125">
    <w:name w:val="xl12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2200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Normal"/>
    <w:rsid w:val="002200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33">
    <w:name w:val="xl13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34">
    <w:name w:val="xl13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35">
    <w:name w:val="xl135"/>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6">
    <w:name w:val="xl13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37">
    <w:name w:val="xl137"/>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sz w:val="20"/>
      <w:szCs w:val="20"/>
    </w:rPr>
  </w:style>
  <w:style w:type="paragraph" w:customStyle="1" w:styleId="xl139">
    <w:name w:val="xl13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0">
    <w:name w:val="xl140"/>
    <w:basedOn w:val="Normal"/>
    <w:rsid w:val="0022008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1">
    <w:name w:val="xl141"/>
    <w:basedOn w:val="Normal"/>
    <w:rsid w:val="0022008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2">
    <w:name w:val="xl142"/>
    <w:basedOn w:val="Normal"/>
    <w:rsid w:val="0022008E"/>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4">
    <w:name w:val="xl14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45">
    <w:name w:val="xl145"/>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46">
    <w:name w:val="xl146"/>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7">
    <w:name w:val="xl147"/>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8">
    <w:name w:val="xl148"/>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sz w:val="20"/>
      <w:szCs w:val="20"/>
    </w:rPr>
  </w:style>
  <w:style w:type="paragraph" w:customStyle="1" w:styleId="xl152">
    <w:name w:val="xl152"/>
    <w:basedOn w:val="Normal"/>
    <w:rsid w:val="0022008E"/>
    <w:pPr>
      <w:spacing w:before="100" w:beforeAutospacing="1" w:after="100" w:afterAutospacing="1"/>
      <w:textAlignment w:val="center"/>
    </w:pPr>
    <w:rPr>
      <w:sz w:val="20"/>
      <w:szCs w:val="20"/>
    </w:rPr>
  </w:style>
  <w:style w:type="paragraph" w:customStyle="1" w:styleId="xl153">
    <w:name w:val="xl153"/>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
    <w:rsid w:val="0022008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6">
    <w:name w:val="xl156"/>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8">
    <w:name w:val="xl158"/>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9">
    <w:name w:val="xl159"/>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60">
    <w:name w:val="xl160"/>
    <w:basedOn w:val="Normal"/>
    <w:rsid w:val="002200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1">
    <w:name w:val="xl161"/>
    <w:basedOn w:val="Normal"/>
    <w:rsid w:val="0022008E"/>
    <w:pPr>
      <w:pBdr>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Normal"/>
    <w:rsid w:val="0022008E"/>
    <w:pPr>
      <w:pBdr>
        <w:left w:val="single" w:sz="4" w:space="0" w:color="auto"/>
        <w:bottom w:val="single" w:sz="4" w:space="0" w:color="auto"/>
      </w:pBdr>
      <w:spacing w:before="100" w:beforeAutospacing="1" w:after="100" w:afterAutospacing="1"/>
      <w:jc w:val="center"/>
    </w:pPr>
    <w:rPr>
      <w:sz w:val="20"/>
      <w:szCs w:val="20"/>
    </w:rPr>
  </w:style>
  <w:style w:type="paragraph" w:customStyle="1" w:styleId="xl163">
    <w:name w:val="xl16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4">
    <w:name w:val="xl16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5">
    <w:name w:val="xl16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
    <w:name w:val="xl166"/>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
    <w:name w:val="xl167"/>
    <w:basedOn w:val="Normal"/>
    <w:rsid w:val="0022008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22008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69">
    <w:name w:val="xl16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0">
    <w:name w:val="xl170"/>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1">
    <w:name w:val="xl171"/>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2">
    <w:name w:val="xl172"/>
    <w:basedOn w:val="Normal"/>
    <w:rsid w:val="0022008E"/>
    <w:pPr>
      <w:pBdr>
        <w:left w:val="single" w:sz="4" w:space="0" w:color="auto"/>
      </w:pBdr>
      <w:spacing w:before="100" w:beforeAutospacing="1" w:after="100" w:afterAutospacing="1"/>
      <w:jc w:val="center"/>
      <w:textAlignment w:val="center"/>
    </w:pPr>
    <w:rPr>
      <w:sz w:val="20"/>
      <w:szCs w:val="20"/>
    </w:rPr>
  </w:style>
  <w:style w:type="paragraph" w:customStyle="1" w:styleId="xl173">
    <w:name w:val="xl173"/>
    <w:basedOn w:val="Normal"/>
    <w:rsid w:val="0022008E"/>
    <w:pPr>
      <w:pBdr>
        <w:left w:val="single" w:sz="4" w:space="0" w:color="auto"/>
        <w:bottom w:val="single" w:sz="4" w:space="0" w:color="auto"/>
      </w:pBdr>
      <w:spacing w:before="100" w:beforeAutospacing="1" w:after="100" w:afterAutospacing="1"/>
      <w:jc w:val="center"/>
    </w:pPr>
    <w:rPr>
      <w:sz w:val="20"/>
      <w:szCs w:val="20"/>
    </w:rPr>
  </w:style>
  <w:style w:type="paragraph" w:customStyle="1" w:styleId="xl174">
    <w:name w:val="xl174"/>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175">
    <w:name w:val="xl17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6">
    <w:name w:val="xl176"/>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7">
    <w:name w:val="xl177"/>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78">
    <w:name w:val="xl178"/>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9">
    <w:name w:val="xl17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0"/>
      <w:szCs w:val="20"/>
    </w:rPr>
  </w:style>
  <w:style w:type="paragraph" w:customStyle="1" w:styleId="xl180">
    <w:name w:val="xl180"/>
    <w:basedOn w:val="Normal"/>
    <w:rsid w:val="0022008E"/>
    <w:pPr>
      <w:pBdr>
        <w:top w:val="single" w:sz="4" w:space="0" w:color="auto"/>
        <w:left w:val="single" w:sz="4" w:space="0" w:color="auto"/>
        <w:right w:val="single" w:sz="4" w:space="0" w:color="auto"/>
      </w:pBdr>
      <w:spacing w:before="100" w:beforeAutospacing="1" w:after="100" w:afterAutospacing="1"/>
      <w:jc w:val="right"/>
    </w:pPr>
    <w:rPr>
      <w:i/>
      <w:iCs/>
      <w:sz w:val="20"/>
      <w:szCs w:val="20"/>
    </w:rPr>
  </w:style>
  <w:style w:type="paragraph" w:customStyle="1" w:styleId="xl181">
    <w:name w:val="xl181"/>
    <w:basedOn w:val="Normal"/>
    <w:rsid w:val="0022008E"/>
    <w:pPr>
      <w:pBdr>
        <w:top w:val="single" w:sz="4" w:space="0" w:color="auto"/>
        <w:left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82">
    <w:name w:val="xl182"/>
    <w:basedOn w:val="Normal"/>
    <w:rsid w:val="0022008E"/>
    <w:pPr>
      <w:spacing w:before="100" w:beforeAutospacing="1" w:after="100" w:afterAutospacing="1"/>
      <w:jc w:val="right"/>
      <w:textAlignment w:val="center"/>
    </w:pPr>
    <w:rPr>
      <w:i/>
      <w:iCs/>
      <w:sz w:val="20"/>
      <w:szCs w:val="20"/>
    </w:rPr>
  </w:style>
  <w:style w:type="paragraph" w:customStyle="1" w:styleId="xl183">
    <w:name w:val="xl183"/>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84">
    <w:name w:val="xl184"/>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85">
    <w:name w:val="xl18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86">
    <w:name w:val="xl186"/>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87">
    <w:name w:val="xl187"/>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8">
    <w:name w:val="xl188"/>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9">
    <w:name w:val="xl18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0">
    <w:name w:val="xl190"/>
    <w:basedOn w:val="Normal"/>
    <w:rsid w:val="002200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1">
    <w:name w:val="xl191"/>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2"/>
      <w:szCs w:val="22"/>
    </w:rPr>
  </w:style>
  <w:style w:type="paragraph" w:customStyle="1" w:styleId="xl192">
    <w:name w:val="xl192"/>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3">
    <w:name w:val="xl193"/>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Normal"/>
    <w:rsid w:val="0022008E"/>
    <w:pPr>
      <w:spacing w:before="100" w:beforeAutospacing="1" w:after="100" w:afterAutospacing="1"/>
    </w:pPr>
    <w:rPr>
      <w:rFonts w:ascii="VNtimes new roman" w:hAnsi="VNtimes new roman"/>
    </w:rPr>
  </w:style>
  <w:style w:type="paragraph" w:customStyle="1" w:styleId="xl195">
    <w:name w:val="xl195"/>
    <w:basedOn w:val="Normal"/>
    <w:rsid w:val="0022008E"/>
    <w:pPr>
      <w:pBdr>
        <w:top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96">
    <w:name w:val="xl196"/>
    <w:basedOn w:val="Normal"/>
    <w:rsid w:val="0022008E"/>
    <w:pPr>
      <w:pBdr>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97">
    <w:name w:val="xl197"/>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Normal"/>
    <w:rsid w:val="0022008E"/>
    <w:pPr>
      <w:pBdr>
        <w:top w:val="single" w:sz="8"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00">
    <w:name w:val="xl200"/>
    <w:basedOn w:val="Normal"/>
    <w:rsid w:val="0022008E"/>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1">
    <w:name w:val="xl201"/>
    <w:basedOn w:val="Normal"/>
    <w:rsid w:val="002200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2">
    <w:name w:val="xl202"/>
    <w:basedOn w:val="Normal"/>
    <w:rsid w:val="002200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3">
    <w:name w:val="xl203"/>
    <w:basedOn w:val="Normal"/>
    <w:rsid w:val="0022008E"/>
    <w:pPr>
      <w:pBdr>
        <w:top w:val="single" w:sz="4" w:space="0" w:color="auto"/>
        <w:left w:val="single" w:sz="4" w:space="0" w:color="auto"/>
        <w:bottom w:val="single" w:sz="8" w:space="0" w:color="auto"/>
      </w:pBdr>
      <w:spacing w:before="100" w:beforeAutospacing="1" w:after="100" w:afterAutospacing="1"/>
      <w:jc w:val="right"/>
      <w:textAlignment w:val="center"/>
    </w:pPr>
    <w:rPr>
      <w:b/>
      <w:bCs/>
      <w:i/>
      <w:iCs/>
      <w:sz w:val="20"/>
      <w:szCs w:val="20"/>
    </w:rPr>
  </w:style>
  <w:style w:type="paragraph" w:customStyle="1" w:styleId="xl204">
    <w:name w:val="xl204"/>
    <w:basedOn w:val="Normal"/>
    <w:rsid w:val="0022008E"/>
    <w:pPr>
      <w:pBdr>
        <w:top w:val="single" w:sz="4" w:space="0" w:color="auto"/>
        <w:bottom w:val="single" w:sz="8" w:space="0" w:color="auto"/>
      </w:pBdr>
      <w:spacing w:before="100" w:beforeAutospacing="1" w:after="100" w:afterAutospacing="1"/>
      <w:jc w:val="right"/>
      <w:textAlignment w:val="center"/>
    </w:pPr>
    <w:rPr>
      <w:b/>
      <w:bCs/>
      <w:i/>
      <w:iCs/>
      <w:sz w:val="20"/>
      <w:szCs w:val="20"/>
    </w:rPr>
  </w:style>
  <w:style w:type="paragraph" w:customStyle="1" w:styleId="xl205">
    <w:name w:val="xl205"/>
    <w:basedOn w:val="Normal"/>
    <w:rsid w:val="0022008E"/>
    <w:pPr>
      <w:pBdr>
        <w:top w:val="single" w:sz="4" w:space="0" w:color="auto"/>
        <w:bottom w:val="single" w:sz="8"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206">
    <w:name w:val="xl206"/>
    <w:basedOn w:val="Normal"/>
    <w:rsid w:val="0022008E"/>
    <w:pPr>
      <w:pBdr>
        <w:top w:val="single" w:sz="8" w:space="0" w:color="auto"/>
        <w:left w:val="single" w:sz="4" w:space="0" w:color="auto"/>
      </w:pBdr>
      <w:spacing w:before="100" w:beforeAutospacing="1" w:after="100" w:afterAutospacing="1"/>
      <w:jc w:val="center"/>
      <w:textAlignment w:val="center"/>
    </w:pPr>
    <w:rPr>
      <w:b/>
      <w:bCs/>
      <w:sz w:val="20"/>
      <w:szCs w:val="20"/>
    </w:rPr>
  </w:style>
  <w:style w:type="paragraph" w:customStyle="1" w:styleId="xl207">
    <w:name w:val="xl207"/>
    <w:basedOn w:val="Normal"/>
    <w:rsid w:val="0022008E"/>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8">
    <w:name w:val="xl208"/>
    <w:basedOn w:val="Normal"/>
    <w:rsid w:val="0022008E"/>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09">
    <w:name w:val="xl209"/>
    <w:basedOn w:val="Normal"/>
    <w:rsid w:val="0022008E"/>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0">
    <w:name w:val="xl210"/>
    <w:basedOn w:val="Normal"/>
    <w:rsid w:val="002200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GridTable31">
    <w:name w:val="Grid Table 31"/>
    <w:basedOn w:val="Heading1"/>
    <w:next w:val="Normal"/>
    <w:uiPriority w:val="39"/>
    <w:unhideWhenUsed/>
    <w:qFormat/>
    <w:rsid w:val="0022008E"/>
    <w:pPr>
      <w:keepLines/>
      <w:numPr>
        <w:numId w:val="0"/>
      </w:numPr>
      <w:spacing w:before="240" w:line="259" w:lineRule="auto"/>
      <w:ind w:firstLine="720"/>
      <w:jc w:val="left"/>
      <w:outlineLvl w:val="9"/>
    </w:pPr>
    <w:rPr>
      <w:rFonts w:ascii="Calibri Light" w:hAnsi="Calibri Light"/>
      <w:b w:val="0"/>
      <w:bCs w:val="0"/>
      <w:color w:val="2E74B5"/>
      <w:sz w:val="32"/>
      <w:szCs w:val="32"/>
    </w:rPr>
  </w:style>
  <w:style w:type="paragraph" w:styleId="TOC3">
    <w:name w:val="toc 3"/>
    <w:basedOn w:val="Normal"/>
    <w:next w:val="Normal"/>
    <w:autoRedefine/>
    <w:uiPriority w:val="39"/>
    <w:rsid w:val="0022008E"/>
    <w:pPr>
      <w:ind w:left="480"/>
    </w:pPr>
  </w:style>
  <w:style w:type="paragraph" w:styleId="Title">
    <w:name w:val="Title"/>
    <w:basedOn w:val="Normal"/>
    <w:next w:val="Normal"/>
    <w:link w:val="TitleChar"/>
    <w:qFormat/>
    <w:rsid w:val="0022008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22008E"/>
    <w:rPr>
      <w:rFonts w:ascii="Calibri Light" w:eastAsia="Times New Roman" w:hAnsi="Calibri Light" w:cs="Times New Roman"/>
      <w:b/>
      <w:bCs/>
      <w:kern w:val="28"/>
      <w:sz w:val="32"/>
      <w:szCs w:val="32"/>
      <w:lang w:val="it-IT"/>
    </w:rPr>
  </w:style>
  <w:style w:type="paragraph" w:styleId="TOC1">
    <w:name w:val="toc 1"/>
    <w:basedOn w:val="Normal"/>
    <w:next w:val="Normal"/>
    <w:autoRedefine/>
    <w:uiPriority w:val="39"/>
    <w:rsid w:val="0022008E"/>
  </w:style>
  <w:style w:type="paragraph" w:customStyle="1" w:styleId="ColorfulList-Accent11">
    <w:name w:val="Colorful List - Accent 11"/>
    <w:basedOn w:val="Normal"/>
    <w:uiPriority w:val="34"/>
    <w:qFormat/>
    <w:rsid w:val="0022008E"/>
    <w:pPr>
      <w:spacing w:after="200" w:line="276" w:lineRule="auto"/>
      <w:ind w:left="720"/>
      <w:contextualSpacing/>
    </w:pPr>
    <w:rPr>
      <w:rFonts w:ascii="Calibri" w:hAnsi="Calibri"/>
      <w:sz w:val="22"/>
      <w:szCs w:val="22"/>
    </w:rPr>
  </w:style>
  <w:style w:type="paragraph" w:styleId="NormalWeb">
    <w:name w:val="Normal (Web)"/>
    <w:basedOn w:val="Normal"/>
    <w:link w:val="NormalWebChar"/>
    <w:uiPriority w:val="99"/>
    <w:rsid w:val="0022008E"/>
    <w:pPr>
      <w:spacing w:before="100" w:beforeAutospacing="1" w:after="100" w:afterAutospacing="1"/>
    </w:pPr>
  </w:style>
  <w:style w:type="paragraph" w:customStyle="1" w:styleId="1111">
    <w:name w:val="1.1.1.1"/>
    <w:basedOn w:val="Normal"/>
    <w:qFormat/>
    <w:rsid w:val="0022008E"/>
    <w:pPr>
      <w:spacing w:line="312" w:lineRule="auto"/>
      <w:ind w:firstLine="1134"/>
    </w:pPr>
    <w:rPr>
      <w:i/>
    </w:rPr>
  </w:style>
  <w:style w:type="paragraph" w:customStyle="1" w:styleId="Normal13pt">
    <w:name w:val="Normal + 13 pt"/>
    <w:aliases w:val="Before:  6 pt,After:  6 pt,Line spacing:  At least 1.2 pt"/>
    <w:basedOn w:val="Normal"/>
    <w:link w:val="Normal13ptChar"/>
    <w:rsid w:val="0022008E"/>
    <w:pPr>
      <w:spacing w:line="24" w:lineRule="atLeast"/>
    </w:pPr>
    <w:rPr>
      <w:rFonts w:eastAsia="Times New Roman"/>
      <w:szCs w:val="24"/>
    </w:rPr>
  </w:style>
  <w:style w:type="character" w:customStyle="1" w:styleId="Normal13ptChar">
    <w:name w:val="Normal + 13 pt Char"/>
    <w:aliases w:val="Before:  6 pt Char,After:  6 pt Char,Line spacing:  At least 1.2 pt Char"/>
    <w:link w:val="Normal13pt"/>
    <w:rsid w:val="0022008E"/>
    <w:rPr>
      <w:rFonts w:ascii="Times New Roman" w:eastAsia="Times New Roman" w:hAnsi="Times New Roman" w:cs="Times New Roman"/>
      <w:sz w:val="26"/>
      <w:szCs w:val="24"/>
      <w:lang w:val="it-IT"/>
    </w:rPr>
  </w:style>
  <w:style w:type="paragraph" w:styleId="TOC4">
    <w:name w:val="toc 4"/>
    <w:basedOn w:val="Normal"/>
    <w:next w:val="Normal"/>
    <w:autoRedefine/>
    <w:uiPriority w:val="39"/>
    <w:rsid w:val="0022008E"/>
    <w:pPr>
      <w:ind w:left="780"/>
    </w:pPr>
  </w:style>
  <w:style w:type="character" w:customStyle="1" w:styleId="goohl7">
    <w:name w:val="goohl7"/>
    <w:rsid w:val="0022008E"/>
  </w:style>
  <w:style w:type="character" w:customStyle="1" w:styleId="goohl0">
    <w:name w:val="goohl0"/>
    <w:rsid w:val="0022008E"/>
  </w:style>
  <w:style w:type="character" w:customStyle="1" w:styleId="goohl1">
    <w:name w:val="goohl1"/>
    <w:rsid w:val="0022008E"/>
  </w:style>
  <w:style w:type="character" w:customStyle="1" w:styleId="goohl2">
    <w:name w:val="goohl2"/>
    <w:rsid w:val="0022008E"/>
  </w:style>
  <w:style w:type="character" w:customStyle="1" w:styleId="goohl3">
    <w:name w:val="goohl3"/>
    <w:rsid w:val="0022008E"/>
  </w:style>
  <w:style w:type="character" w:customStyle="1" w:styleId="goohl4">
    <w:name w:val="goohl4"/>
    <w:rsid w:val="0022008E"/>
  </w:style>
  <w:style w:type="character" w:customStyle="1" w:styleId="goohl5">
    <w:name w:val="goohl5"/>
    <w:rsid w:val="0022008E"/>
  </w:style>
  <w:style w:type="character" w:customStyle="1" w:styleId="goohl6">
    <w:name w:val="goohl6"/>
    <w:rsid w:val="0022008E"/>
  </w:style>
  <w:style w:type="paragraph" w:customStyle="1" w:styleId="Default">
    <w:name w:val="Default"/>
    <w:rsid w:val="002200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1">
    <w:name w:val="Style1"/>
    <w:rsid w:val="0022008E"/>
    <w:pPr>
      <w:numPr>
        <w:numId w:val="1"/>
      </w:numPr>
    </w:pPr>
  </w:style>
  <w:style w:type="paragraph" w:styleId="TOC2">
    <w:name w:val="toc 2"/>
    <w:basedOn w:val="Normal"/>
    <w:next w:val="Normal"/>
    <w:autoRedefine/>
    <w:uiPriority w:val="39"/>
    <w:rsid w:val="0022008E"/>
    <w:pPr>
      <w:ind w:left="240"/>
    </w:pPr>
  </w:style>
  <w:style w:type="paragraph" w:styleId="PlainText">
    <w:name w:val="Plain Text"/>
    <w:basedOn w:val="Normal"/>
    <w:link w:val="PlainTextChar"/>
    <w:rsid w:val="0022008E"/>
    <w:rPr>
      <w:rFonts w:ascii="Courier New" w:eastAsia="Times New Roman" w:hAnsi="Courier New"/>
      <w:sz w:val="20"/>
      <w:szCs w:val="20"/>
    </w:rPr>
  </w:style>
  <w:style w:type="character" w:customStyle="1" w:styleId="PlainTextChar">
    <w:name w:val="Plain Text Char"/>
    <w:basedOn w:val="DefaultParagraphFont"/>
    <w:link w:val="PlainText"/>
    <w:rsid w:val="0022008E"/>
    <w:rPr>
      <w:rFonts w:ascii="Courier New" w:eastAsia="Times New Roman" w:hAnsi="Courier New" w:cs="Times New Roman"/>
      <w:sz w:val="20"/>
      <w:szCs w:val="20"/>
      <w:lang w:val="it-IT"/>
    </w:rPr>
  </w:style>
  <w:style w:type="paragraph" w:customStyle="1" w:styleId="MediumGrid21">
    <w:name w:val="Medium Grid 21"/>
    <w:qFormat/>
    <w:rsid w:val="0022008E"/>
    <w:pPr>
      <w:spacing w:after="0" w:line="240" w:lineRule="auto"/>
    </w:pPr>
    <w:rPr>
      <w:rFonts w:ascii="Times New Roman" w:eastAsia="Times New Roman" w:hAnsi="Times New Roman" w:cs="Times New Roman"/>
      <w:sz w:val="28"/>
      <w:szCs w:val="28"/>
    </w:rPr>
  </w:style>
  <w:style w:type="character" w:customStyle="1" w:styleId="indexstorytext">
    <w:name w:val="indexstorytext"/>
    <w:rsid w:val="0022008E"/>
    <w:rPr>
      <w:rFonts w:cs="Times New Roman"/>
    </w:rPr>
  </w:style>
  <w:style w:type="character" w:styleId="Strong">
    <w:name w:val="Strong"/>
    <w:uiPriority w:val="22"/>
    <w:qFormat/>
    <w:rsid w:val="0022008E"/>
    <w:rPr>
      <w:b/>
      <w:bCs/>
    </w:rPr>
  </w:style>
  <w:style w:type="paragraph" w:styleId="DocumentMap">
    <w:name w:val="Document Map"/>
    <w:basedOn w:val="Normal"/>
    <w:link w:val="DocumentMapChar"/>
    <w:rsid w:val="0022008E"/>
    <w:rPr>
      <w:rFonts w:ascii="Lucida Grande" w:eastAsia="Times New Roman" w:hAnsi="Lucida Grande"/>
      <w:sz w:val="24"/>
      <w:szCs w:val="24"/>
    </w:rPr>
  </w:style>
  <w:style w:type="character" w:customStyle="1" w:styleId="DocumentMapChar">
    <w:name w:val="Document Map Char"/>
    <w:basedOn w:val="DefaultParagraphFont"/>
    <w:link w:val="DocumentMap"/>
    <w:rsid w:val="0022008E"/>
    <w:rPr>
      <w:rFonts w:ascii="Lucida Grande" w:eastAsia="Times New Roman" w:hAnsi="Lucida Grande" w:cs="Times New Roman"/>
      <w:sz w:val="24"/>
      <w:szCs w:val="24"/>
      <w:lang w:val="it-IT"/>
    </w:rPr>
  </w:style>
  <w:style w:type="character" w:styleId="Emphasis">
    <w:name w:val="Emphasis"/>
    <w:qFormat/>
    <w:rsid w:val="0022008E"/>
    <w:rPr>
      <w:i/>
      <w:iCs/>
    </w:rPr>
  </w:style>
  <w:style w:type="paragraph" w:customStyle="1" w:styleId="Body">
    <w:name w:val="Body"/>
    <w:basedOn w:val="Normal"/>
    <w:uiPriority w:val="1"/>
    <w:qFormat/>
    <w:rsid w:val="0022008E"/>
    <w:pPr>
      <w:widowControl w:val="0"/>
    </w:pPr>
  </w:style>
  <w:style w:type="paragraph" w:styleId="BalloonText">
    <w:name w:val="Balloon Text"/>
    <w:basedOn w:val="Normal"/>
    <w:link w:val="BalloonTextChar"/>
    <w:rsid w:val="0022008E"/>
    <w:rPr>
      <w:rFonts w:ascii="Segoe UI" w:eastAsia="Times New Roman" w:hAnsi="Segoe UI"/>
      <w:sz w:val="18"/>
      <w:szCs w:val="18"/>
    </w:rPr>
  </w:style>
  <w:style w:type="character" w:customStyle="1" w:styleId="BalloonTextChar">
    <w:name w:val="Balloon Text Char"/>
    <w:basedOn w:val="DefaultParagraphFont"/>
    <w:link w:val="BalloonText"/>
    <w:rsid w:val="0022008E"/>
    <w:rPr>
      <w:rFonts w:ascii="Segoe UI" w:eastAsia="Times New Roman" w:hAnsi="Segoe UI" w:cs="Times New Roman"/>
      <w:sz w:val="18"/>
      <w:szCs w:val="18"/>
      <w:lang w:val="it-IT"/>
    </w:rPr>
  </w:style>
  <w:style w:type="paragraph" w:styleId="BodyTextFirstIndent">
    <w:name w:val="Body Text First Indent"/>
    <w:basedOn w:val="BodyText"/>
    <w:link w:val="BodyTextFirstIndentChar"/>
    <w:unhideWhenUsed/>
    <w:rsid w:val="0022008E"/>
    <w:pPr>
      <w:ind w:firstLine="360"/>
      <w:jc w:val="left"/>
    </w:pPr>
    <w:rPr>
      <w:rFonts w:ascii="Times New Roman" w:hAnsi="Times New Roman"/>
      <w:b w:val="0"/>
      <w:sz w:val="24"/>
      <w:szCs w:val="24"/>
    </w:rPr>
  </w:style>
  <w:style w:type="character" w:customStyle="1" w:styleId="BodyTextFirstIndentChar">
    <w:name w:val="Body Text First Indent Char"/>
    <w:basedOn w:val="BodyTextChar"/>
    <w:link w:val="BodyTextFirstIndent"/>
    <w:rsid w:val="0022008E"/>
    <w:rPr>
      <w:rFonts w:ascii="Times New Roman" w:eastAsia="Times New Roman" w:hAnsi="Times New Roman" w:cs="Times New Roman"/>
      <w:b w:val="0"/>
      <w:sz w:val="24"/>
      <w:szCs w:val="24"/>
      <w:lang w:val="it-IT"/>
    </w:rPr>
  </w:style>
  <w:style w:type="paragraph" w:styleId="FootnoteText">
    <w:name w:val="footnote text"/>
    <w:basedOn w:val="Normal"/>
    <w:link w:val="FootnoteTextChar"/>
    <w:unhideWhenUsed/>
    <w:rsid w:val="0022008E"/>
    <w:rPr>
      <w:rFonts w:eastAsia="Times New Roman"/>
      <w:sz w:val="20"/>
      <w:szCs w:val="20"/>
    </w:rPr>
  </w:style>
  <w:style w:type="character" w:customStyle="1" w:styleId="FootnoteTextChar">
    <w:name w:val="Footnote Text Char"/>
    <w:basedOn w:val="DefaultParagraphFont"/>
    <w:link w:val="FootnoteText"/>
    <w:rsid w:val="0022008E"/>
    <w:rPr>
      <w:rFonts w:ascii="Times New Roman" w:eastAsia="Times New Roman" w:hAnsi="Times New Roman" w:cs="Times New Roman"/>
      <w:sz w:val="20"/>
      <w:szCs w:val="20"/>
      <w:lang w:val="it-IT"/>
    </w:rPr>
  </w:style>
  <w:style w:type="character" w:styleId="FootnoteReference">
    <w:name w:val="footnote reference"/>
    <w:semiHidden/>
    <w:rsid w:val="0022008E"/>
    <w:rPr>
      <w:vertAlign w:val="superscript"/>
    </w:rPr>
  </w:style>
  <w:style w:type="paragraph" w:styleId="ListParagraph">
    <w:name w:val="List Paragraph"/>
    <w:basedOn w:val="Normal"/>
    <w:link w:val="ListParagraphChar"/>
    <w:uiPriority w:val="34"/>
    <w:qFormat/>
    <w:rsid w:val="0022008E"/>
    <w:pPr>
      <w:ind w:left="720"/>
      <w:contextualSpacing/>
    </w:pPr>
    <w:rPr>
      <w:rFonts w:eastAsia="Times New Roman"/>
      <w:sz w:val="24"/>
      <w:szCs w:val="24"/>
    </w:rPr>
  </w:style>
  <w:style w:type="paragraph" w:customStyle="1" w:styleId="Style2">
    <w:name w:val="Style2"/>
    <w:basedOn w:val="Heading2"/>
    <w:next w:val="Heading2"/>
    <w:link w:val="Style2Char"/>
    <w:qFormat/>
    <w:rsid w:val="0022008E"/>
    <w:pPr>
      <w:numPr>
        <w:ilvl w:val="1"/>
        <w:numId w:val="3"/>
      </w:numPr>
      <w:spacing w:line="360" w:lineRule="atLeast"/>
      <w:ind w:left="360" w:hanging="360"/>
    </w:pPr>
    <w:rPr>
      <w:b w:val="0"/>
      <w:i w:val="0"/>
      <w:szCs w:val="26"/>
    </w:rPr>
  </w:style>
  <w:style w:type="paragraph" w:customStyle="1" w:styleId="Style3">
    <w:name w:val="Style3"/>
    <w:basedOn w:val="Heading2"/>
    <w:qFormat/>
    <w:rsid w:val="0022008E"/>
    <w:pPr>
      <w:tabs>
        <w:tab w:val="left" w:pos="5773"/>
      </w:tabs>
      <w:spacing w:line="360" w:lineRule="atLeast"/>
      <w:ind w:left="720" w:hanging="720"/>
    </w:pPr>
    <w:rPr>
      <w:szCs w:val="26"/>
    </w:rPr>
  </w:style>
  <w:style w:type="character" w:customStyle="1" w:styleId="ListParagraphChar">
    <w:name w:val="List Paragraph Char"/>
    <w:link w:val="ListParagraph"/>
    <w:uiPriority w:val="34"/>
    <w:rsid w:val="0022008E"/>
    <w:rPr>
      <w:rFonts w:ascii="Times New Roman" w:eastAsia="Times New Roman" w:hAnsi="Times New Roman" w:cs="Times New Roman"/>
      <w:sz w:val="24"/>
      <w:szCs w:val="24"/>
      <w:lang w:val="it-IT"/>
    </w:rPr>
  </w:style>
  <w:style w:type="character" w:customStyle="1" w:styleId="Style2Char">
    <w:name w:val="Style2 Char"/>
    <w:link w:val="Style2"/>
    <w:rsid w:val="0022008E"/>
    <w:rPr>
      <w:rFonts w:ascii="Times New Roman" w:eastAsia="Calibri" w:hAnsi="Times New Roman" w:cs="Times New Roman"/>
      <w:sz w:val="26"/>
      <w:szCs w:val="26"/>
      <w:lang w:val="vi-VN"/>
    </w:rPr>
  </w:style>
  <w:style w:type="paragraph" w:customStyle="1" w:styleId="Style4">
    <w:name w:val="Style4"/>
    <w:basedOn w:val="Heading2"/>
    <w:rsid w:val="0022008E"/>
    <w:pPr>
      <w:numPr>
        <w:ilvl w:val="1"/>
        <w:numId w:val="2"/>
      </w:numPr>
      <w:ind w:left="360" w:hanging="360"/>
    </w:pPr>
  </w:style>
  <w:style w:type="paragraph" w:customStyle="1" w:styleId="Style5">
    <w:name w:val="Style5"/>
    <w:basedOn w:val="Heading2"/>
    <w:qFormat/>
    <w:rsid w:val="0022008E"/>
    <w:pPr>
      <w:ind w:left="720" w:hanging="720"/>
    </w:pPr>
  </w:style>
  <w:style w:type="paragraph" w:customStyle="1" w:styleId="Style6">
    <w:name w:val="Style6"/>
    <w:basedOn w:val="Heading2"/>
    <w:link w:val="Style6Char"/>
    <w:qFormat/>
    <w:rsid w:val="0022008E"/>
    <w:pPr>
      <w:numPr>
        <w:ilvl w:val="1"/>
        <w:numId w:val="4"/>
      </w:numPr>
      <w:spacing w:before="240"/>
      <w:ind w:left="360" w:hanging="360"/>
    </w:pPr>
  </w:style>
  <w:style w:type="paragraph" w:customStyle="1" w:styleId="Style7">
    <w:name w:val="Style7"/>
    <w:basedOn w:val="Heading3"/>
    <w:link w:val="Style7Char"/>
    <w:qFormat/>
    <w:rsid w:val="0022008E"/>
    <w:pPr>
      <w:numPr>
        <w:numId w:val="4"/>
      </w:numPr>
    </w:pPr>
    <w:rPr>
      <w:i/>
    </w:rPr>
  </w:style>
  <w:style w:type="character" w:customStyle="1" w:styleId="Style6Char">
    <w:name w:val="Style6 Char"/>
    <w:link w:val="Style6"/>
    <w:rsid w:val="0022008E"/>
    <w:rPr>
      <w:rFonts w:ascii="Times New Roman" w:eastAsia="Calibri" w:hAnsi="Times New Roman" w:cs="Times New Roman"/>
      <w:b/>
      <w:i/>
      <w:sz w:val="26"/>
      <w:szCs w:val="32"/>
      <w:lang w:val="vi-VN"/>
    </w:rPr>
  </w:style>
  <w:style w:type="character" w:customStyle="1" w:styleId="Style7Char">
    <w:name w:val="Style7 Char"/>
    <w:link w:val="Style7"/>
    <w:rsid w:val="0022008E"/>
    <w:rPr>
      <w:rFonts w:ascii="Times New Roman" w:eastAsia="Calibri" w:hAnsi="Times New Roman" w:cs="Times New Roman"/>
      <w:b/>
      <w:i/>
      <w:sz w:val="26"/>
      <w:szCs w:val="20"/>
      <w:lang w:val="vi-VN"/>
    </w:rPr>
  </w:style>
  <w:style w:type="paragraph" w:customStyle="1" w:styleId="BodyDoc">
    <w:name w:val="Body Doc"/>
    <w:basedOn w:val="Normal"/>
    <w:qFormat/>
    <w:rsid w:val="0022008E"/>
  </w:style>
  <w:style w:type="numbering" w:customStyle="1" w:styleId="NoList1">
    <w:name w:val="No List1"/>
    <w:next w:val="NoList"/>
    <w:uiPriority w:val="99"/>
    <w:semiHidden/>
    <w:unhideWhenUsed/>
    <w:rsid w:val="0022008E"/>
  </w:style>
  <w:style w:type="table" w:customStyle="1" w:styleId="TableGrid1">
    <w:name w:val="Table Grid1"/>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rsid w:val="0022008E"/>
  </w:style>
  <w:style w:type="numbering" w:customStyle="1" w:styleId="NoList11">
    <w:name w:val="No List11"/>
    <w:next w:val="NoList"/>
    <w:uiPriority w:val="99"/>
    <w:semiHidden/>
    <w:unhideWhenUsed/>
    <w:rsid w:val="0022008E"/>
  </w:style>
  <w:style w:type="numbering" w:customStyle="1" w:styleId="Style111">
    <w:name w:val="Style111"/>
    <w:rsid w:val="0022008E"/>
    <w:pPr>
      <w:numPr>
        <w:numId w:val="5"/>
      </w:numPr>
    </w:pPr>
  </w:style>
  <w:style w:type="paragraph" w:styleId="TOC5">
    <w:name w:val="toc 5"/>
    <w:basedOn w:val="Normal"/>
    <w:next w:val="Normal"/>
    <w:autoRedefine/>
    <w:uiPriority w:val="39"/>
    <w:unhideWhenUsed/>
    <w:rsid w:val="0022008E"/>
    <w:pPr>
      <w:spacing w:after="100" w:line="259"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22008E"/>
    <w:pPr>
      <w:spacing w:after="100" w:line="259"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22008E"/>
    <w:pPr>
      <w:spacing w:after="100" w:line="259"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22008E"/>
    <w:pPr>
      <w:spacing w:after="100" w:line="259"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22008E"/>
    <w:pPr>
      <w:spacing w:after="100" w:line="259" w:lineRule="auto"/>
      <w:ind w:left="1760"/>
    </w:pPr>
    <w:rPr>
      <w:rFonts w:ascii="Calibri" w:eastAsia="Times New Roman" w:hAnsi="Calibri"/>
      <w:sz w:val="22"/>
      <w:szCs w:val="22"/>
    </w:rPr>
  </w:style>
  <w:style w:type="character" w:styleId="CommentReference">
    <w:name w:val="annotation reference"/>
    <w:uiPriority w:val="99"/>
    <w:semiHidden/>
    <w:unhideWhenUsed/>
    <w:rsid w:val="0022008E"/>
    <w:rPr>
      <w:sz w:val="16"/>
      <w:szCs w:val="16"/>
    </w:rPr>
  </w:style>
  <w:style w:type="paragraph" w:styleId="CommentText">
    <w:name w:val="annotation text"/>
    <w:basedOn w:val="Normal"/>
    <w:link w:val="CommentTextChar"/>
    <w:uiPriority w:val="99"/>
    <w:unhideWhenUsed/>
    <w:rsid w:val="0022008E"/>
    <w:rPr>
      <w:rFonts w:eastAsia="Times New Roman"/>
      <w:sz w:val="20"/>
      <w:szCs w:val="20"/>
    </w:rPr>
  </w:style>
  <w:style w:type="character" w:customStyle="1" w:styleId="CommentTextChar">
    <w:name w:val="Comment Text Char"/>
    <w:basedOn w:val="DefaultParagraphFont"/>
    <w:link w:val="CommentText"/>
    <w:uiPriority w:val="99"/>
    <w:rsid w:val="0022008E"/>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22008E"/>
    <w:rPr>
      <w:b/>
      <w:bCs/>
    </w:rPr>
  </w:style>
  <w:style w:type="character" w:customStyle="1" w:styleId="CommentSubjectChar">
    <w:name w:val="Comment Subject Char"/>
    <w:basedOn w:val="CommentTextChar"/>
    <w:link w:val="CommentSubject"/>
    <w:uiPriority w:val="99"/>
    <w:semiHidden/>
    <w:rsid w:val="0022008E"/>
    <w:rPr>
      <w:rFonts w:ascii="Times New Roman" w:eastAsia="Times New Roman" w:hAnsi="Times New Roman" w:cs="Times New Roman"/>
      <w:b/>
      <w:bCs/>
      <w:sz w:val="20"/>
      <w:szCs w:val="20"/>
      <w:lang w:val="it-IT"/>
    </w:rPr>
  </w:style>
  <w:style w:type="paragraph" w:customStyle="1" w:styleId="Noidungbang">
    <w:name w:val="@Noi dung bang"/>
    <w:basedOn w:val="Normal"/>
    <w:next w:val="Normal"/>
    <w:qFormat/>
    <w:rsid w:val="0022008E"/>
    <w:pPr>
      <w:spacing w:before="0" w:after="0"/>
      <w:ind w:firstLine="0"/>
    </w:pPr>
  </w:style>
  <w:style w:type="paragraph" w:customStyle="1" w:styleId="H1">
    <w:name w:val="H1"/>
    <w:basedOn w:val="Normal"/>
    <w:qFormat/>
    <w:rsid w:val="0022008E"/>
    <w:pPr>
      <w:spacing w:before="0" w:after="60" w:line="288" w:lineRule="auto"/>
      <w:ind w:firstLine="0"/>
    </w:pPr>
    <w:rPr>
      <w:rFonts w:eastAsia="Times New Roman"/>
      <w:b/>
      <w:szCs w:val="24"/>
      <w:lang w:val="vi-VN"/>
    </w:rPr>
  </w:style>
  <w:style w:type="character" w:customStyle="1" w:styleId="CharAttribute2">
    <w:name w:val="CharAttribute2"/>
    <w:rsid w:val="0022008E"/>
    <w:rPr>
      <w:rFonts w:ascii="Times New Roman" w:eastAsia="Times New Roman"/>
      <w:sz w:val="28"/>
    </w:rPr>
  </w:style>
  <w:style w:type="paragraph" w:customStyle="1" w:styleId="ParaAttribute0">
    <w:name w:val="ParaAttribute0"/>
    <w:rsid w:val="0022008E"/>
    <w:pPr>
      <w:wordWrap w:val="0"/>
      <w:spacing w:line="240" w:lineRule="auto"/>
    </w:pPr>
    <w:rPr>
      <w:rFonts w:ascii="Times New Roman" w:eastAsia="Batang" w:hAnsi="Times New Roman" w:cs="Times New Roman"/>
      <w:sz w:val="20"/>
      <w:szCs w:val="20"/>
    </w:rPr>
  </w:style>
  <w:style w:type="character" w:customStyle="1" w:styleId="CharAttribute9">
    <w:name w:val="CharAttribute9"/>
    <w:rsid w:val="0022008E"/>
    <w:rPr>
      <w:rFonts w:ascii="Times New Roman" w:eastAsia="Times New Roman"/>
      <w:b/>
      <w:sz w:val="28"/>
    </w:rPr>
  </w:style>
  <w:style w:type="paragraph" w:styleId="Subtitle">
    <w:name w:val="Subtitle"/>
    <w:basedOn w:val="Normal"/>
    <w:link w:val="SubtitleChar"/>
    <w:qFormat/>
    <w:rsid w:val="0022008E"/>
    <w:pPr>
      <w:spacing w:before="0" w:after="60" w:line="240" w:lineRule="auto"/>
      <w:ind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22008E"/>
    <w:rPr>
      <w:rFonts w:ascii="Arial" w:eastAsia="Times New Roman" w:hAnsi="Arial" w:cs="Times New Roman"/>
      <w:sz w:val="24"/>
      <w:szCs w:val="24"/>
      <w:lang w:val="it-IT"/>
    </w:rPr>
  </w:style>
  <w:style w:type="paragraph" w:styleId="List2">
    <w:name w:val="List 2"/>
    <w:basedOn w:val="Normal"/>
    <w:rsid w:val="0022008E"/>
    <w:pPr>
      <w:spacing w:before="0" w:after="0" w:line="240" w:lineRule="auto"/>
      <w:ind w:left="720" w:hanging="360"/>
      <w:jc w:val="left"/>
    </w:pPr>
    <w:rPr>
      <w:rFonts w:eastAsia="Times New Roman"/>
      <w:lang w:val="en-US"/>
    </w:rPr>
  </w:style>
  <w:style w:type="paragraph" w:styleId="List3">
    <w:name w:val="List 3"/>
    <w:basedOn w:val="Normal"/>
    <w:rsid w:val="0022008E"/>
    <w:pPr>
      <w:spacing w:before="0" w:after="0" w:line="240" w:lineRule="auto"/>
      <w:ind w:left="1080" w:hanging="360"/>
      <w:jc w:val="left"/>
    </w:pPr>
    <w:rPr>
      <w:rFonts w:eastAsia="Times New Roman"/>
      <w:lang w:val="en-US"/>
    </w:rPr>
  </w:style>
  <w:style w:type="paragraph" w:styleId="List4">
    <w:name w:val="List 4"/>
    <w:basedOn w:val="Normal"/>
    <w:rsid w:val="0022008E"/>
    <w:pPr>
      <w:spacing w:before="0" w:after="0" w:line="240" w:lineRule="auto"/>
      <w:ind w:left="1440" w:hanging="360"/>
      <w:jc w:val="left"/>
    </w:pPr>
    <w:rPr>
      <w:rFonts w:eastAsia="Times New Roman"/>
      <w:lang w:val="en-US"/>
    </w:rPr>
  </w:style>
  <w:style w:type="paragraph" w:styleId="List5">
    <w:name w:val="List 5"/>
    <w:basedOn w:val="Normal"/>
    <w:rsid w:val="0022008E"/>
    <w:pPr>
      <w:spacing w:before="0" w:after="0" w:line="240" w:lineRule="auto"/>
      <w:ind w:left="1800" w:hanging="360"/>
      <w:jc w:val="left"/>
    </w:pPr>
    <w:rPr>
      <w:rFonts w:eastAsia="Times New Roman"/>
      <w:lang w:val="en-US"/>
    </w:rPr>
  </w:style>
  <w:style w:type="paragraph" w:styleId="ListBullet2">
    <w:name w:val="List Bullet 2"/>
    <w:basedOn w:val="Normal"/>
    <w:rsid w:val="0022008E"/>
    <w:pPr>
      <w:numPr>
        <w:numId w:val="9"/>
      </w:numPr>
      <w:spacing w:before="0" w:after="0" w:line="240" w:lineRule="auto"/>
      <w:jc w:val="left"/>
    </w:pPr>
    <w:rPr>
      <w:rFonts w:eastAsia="Times New Roman"/>
      <w:lang w:val="en-US"/>
    </w:rPr>
  </w:style>
  <w:style w:type="paragraph" w:styleId="ListBullet3">
    <w:name w:val="List Bullet 3"/>
    <w:basedOn w:val="Normal"/>
    <w:rsid w:val="0022008E"/>
    <w:pPr>
      <w:numPr>
        <w:numId w:val="10"/>
      </w:numPr>
      <w:spacing w:before="0" w:after="0" w:line="240" w:lineRule="auto"/>
      <w:jc w:val="left"/>
    </w:pPr>
    <w:rPr>
      <w:rFonts w:eastAsia="Times New Roman"/>
      <w:lang w:val="en-US"/>
    </w:rPr>
  </w:style>
  <w:style w:type="character" w:customStyle="1" w:styleId="BodytextNotBold">
    <w:name w:val="Body text + Not Bold"/>
    <w:aliases w:val="Italic,Body text + 12.5 pt,Bold,Body text + Bold"/>
    <w:rsid w:val="0022008E"/>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0">
    <w:name w:val="Body text_"/>
    <w:link w:val="BodyText5"/>
    <w:rsid w:val="0022008E"/>
    <w:rPr>
      <w:sz w:val="23"/>
      <w:szCs w:val="23"/>
      <w:shd w:val="clear" w:color="auto" w:fill="FFFFFF"/>
    </w:rPr>
  </w:style>
  <w:style w:type="paragraph" w:customStyle="1" w:styleId="BodyText5">
    <w:name w:val="Body Text5"/>
    <w:basedOn w:val="Normal"/>
    <w:link w:val="Bodytext0"/>
    <w:rsid w:val="0022008E"/>
    <w:pPr>
      <w:widowControl w:val="0"/>
      <w:shd w:val="clear" w:color="auto" w:fill="FFFFFF"/>
      <w:spacing w:before="0" w:after="900" w:line="336" w:lineRule="exact"/>
      <w:ind w:hanging="500"/>
    </w:pPr>
    <w:rPr>
      <w:rFonts w:asciiTheme="minorHAnsi" w:eastAsiaTheme="minorHAnsi" w:hAnsiTheme="minorHAnsi" w:cstheme="minorBidi"/>
      <w:sz w:val="23"/>
      <w:szCs w:val="23"/>
      <w:lang w:val="en-US"/>
    </w:rPr>
  </w:style>
  <w:style w:type="character" w:customStyle="1" w:styleId="BodyText30">
    <w:name w:val="Body Text3"/>
    <w:rsid w:val="0022008E"/>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vi-VN"/>
    </w:rPr>
  </w:style>
  <w:style w:type="character" w:customStyle="1" w:styleId="BodytextItalic">
    <w:name w:val="Body text + Italic"/>
    <w:rsid w:val="0022008E"/>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3NotItalic">
    <w:name w:val="Body text (3) + Not Italic"/>
    <w:rsid w:val="0022008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20">
    <w:name w:val="Body Text2"/>
    <w:rsid w:val="0022008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apple-converted-space">
    <w:name w:val="apple-converted-space"/>
    <w:basedOn w:val="DefaultParagraphFont"/>
    <w:rsid w:val="0022008E"/>
  </w:style>
  <w:style w:type="paragraph" w:styleId="Revision">
    <w:name w:val="Revision"/>
    <w:hidden/>
    <w:uiPriority w:val="99"/>
    <w:semiHidden/>
    <w:rsid w:val="0022008E"/>
    <w:pPr>
      <w:spacing w:after="0" w:line="240" w:lineRule="auto"/>
    </w:pPr>
    <w:rPr>
      <w:rFonts w:ascii="Times New Roman" w:eastAsia="Calibri" w:hAnsi="Times New Roman" w:cs="Times New Roman"/>
      <w:sz w:val="26"/>
      <w:szCs w:val="26"/>
      <w:lang w:val="it-IT"/>
    </w:rPr>
  </w:style>
  <w:style w:type="character" w:customStyle="1" w:styleId="Bodytext4Bold">
    <w:name w:val="Body text (4) + Bold"/>
    <w:aliases w:val="Not Italic,Body text (2) + Not Bold"/>
    <w:rsid w:val="0022008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vi-VN"/>
    </w:rPr>
  </w:style>
  <w:style w:type="paragraph" w:customStyle="1" w:styleId="EndNoteBibliography">
    <w:name w:val="EndNote Bibliography"/>
    <w:basedOn w:val="Normal"/>
    <w:link w:val="EndNoteBibliographyChar"/>
    <w:rsid w:val="0022008E"/>
    <w:pPr>
      <w:spacing w:before="0" w:after="0" w:line="240" w:lineRule="auto"/>
      <w:ind w:firstLine="0"/>
    </w:pPr>
    <w:rPr>
      <w:rFonts w:eastAsia="Times New Roman"/>
      <w:noProof/>
    </w:rPr>
  </w:style>
  <w:style w:type="character" w:customStyle="1" w:styleId="EndNoteBibliographyChar">
    <w:name w:val="EndNote Bibliography Char"/>
    <w:link w:val="EndNoteBibliography"/>
    <w:rsid w:val="0022008E"/>
    <w:rPr>
      <w:rFonts w:ascii="Times New Roman" w:eastAsia="Times New Roman" w:hAnsi="Times New Roman" w:cs="Times New Roman"/>
      <w:noProof/>
      <w:sz w:val="26"/>
      <w:szCs w:val="26"/>
      <w:lang w:val="it-IT"/>
    </w:rPr>
  </w:style>
  <w:style w:type="character" w:customStyle="1" w:styleId="Bodytext21">
    <w:name w:val="Body text (2)_"/>
    <w:link w:val="Bodytext22"/>
    <w:rsid w:val="0022008E"/>
    <w:rPr>
      <w:b/>
      <w:bCs/>
      <w:i/>
      <w:iCs/>
      <w:sz w:val="25"/>
      <w:szCs w:val="25"/>
      <w:shd w:val="clear" w:color="auto" w:fill="FFFFFF"/>
    </w:rPr>
  </w:style>
  <w:style w:type="paragraph" w:customStyle="1" w:styleId="Bodytext22">
    <w:name w:val="Body text (2)"/>
    <w:basedOn w:val="Normal"/>
    <w:link w:val="Bodytext21"/>
    <w:rsid w:val="0022008E"/>
    <w:pPr>
      <w:widowControl w:val="0"/>
      <w:shd w:val="clear" w:color="auto" w:fill="FFFFFF"/>
      <w:spacing w:before="0" w:after="0" w:line="461" w:lineRule="exact"/>
      <w:ind w:firstLine="0"/>
    </w:pPr>
    <w:rPr>
      <w:rFonts w:asciiTheme="minorHAnsi" w:eastAsiaTheme="minorHAnsi" w:hAnsiTheme="minorHAnsi" w:cstheme="minorBidi"/>
      <w:b/>
      <w:bCs/>
      <w:i/>
      <w:iCs/>
      <w:sz w:val="25"/>
      <w:szCs w:val="25"/>
      <w:lang w:val="en-US"/>
    </w:rPr>
  </w:style>
  <w:style w:type="paragraph" w:customStyle="1" w:styleId="font8">
    <w:name w:val="font8"/>
    <w:basedOn w:val="Normal"/>
    <w:rsid w:val="0022008E"/>
    <w:pPr>
      <w:spacing w:before="100" w:beforeAutospacing="1" w:after="100" w:afterAutospacing="1" w:line="240" w:lineRule="auto"/>
      <w:ind w:firstLine="0"/>
      <w:jc w:val="left"/>
    </w:pPr>
    <w:rPr>
      <w:rFonts w:eastAsia="Times New Roman"/>
      <w:color w:val="000000"/>
      <w:lang w:val="en-US" w:eastAsia="ja-JP"/>
    </w:rPr>
  </w:style>
  <w:style w:type="paragraph" w:customStyle="1" w:styleId="font9">
    <w:name w:val="font9"/>
    <w:basedOn w:val="Normal"/>
    <w:rsid w:val="0022008E"/>
    <w:pPr>
      <w:spacing w:before="100" w:beforeAutospacing="1" w:after="100" w:afterAutospacing="1" w:line="240" w:lineRule="auto"/>
      <w:ind w:firstLine="0"/>
      <w:jc w:val="left"/>
    </w:pPr>
    <w:rPr>
      <w:rFonts w:eastAsia="Times New Roman"/>
      <w:lang w:val="en-US" w:eastAsia="ja-JP"/>
    </w:rPr>
  </w:style>
  <w:style w:type="paragraph" w:customStyle="1" w:styleId="font10">
    <w:name w:val="font10"/>
    <w:basedOn w:val="Normal"/>
    <w:rsid w:val="0022008E"/>
    <w:pPr>
      <w:spacing w:before="100" w:beforeAutospacing="1" w:after="100" w:afterAutospacing="1" w:line="240" w:lineRule="auto"/>
      <w:ind w:firstLine="0"/>
      <w:jc w:val="left"/>
    </w:pPr>
    <w:rPr>
      <w:rFonts w:eastAsia="Times New Roman"/>
      <w:color w:val="000000"/>
      <w:lang w:val="en-US" w:eastAsia="ja-JP"/>
    </w:rPr>
  </w:style>
  <w:style w:type="paragraph" w:customStyle="1" w:styleId="font11">
    <w:name w:val="font11"/>
    <w:basedOn w:val="Normal"/>
    <w:rsid w:val="0022008E"/>
    <w:pPr>
      <w:spacing w:before="100" w:beforeAutospacing="1" w:after="100" w:afterAutospacing="1" w:line="240" w:lineRule="auto"/>
      <w:ind w:firstLine="0"/>
      <w:jc w:val="left"/>
    </w:pPr>
    <w:rPr>
      <w:rFonts w:eastAsia="Times New Roman"/>
      <w:color w:val="000000"/>
      <w:sz w:val="25"/>
      <w:szCs w:val="25"/>
      <w:lang w:val="en-US" w:eastAsia="ja-JP"/>
    </w:rPr>
  </w:style>
  <w:style w:type="numbering" w:customStyle="1" w:styleId="1">
    <w:name w:val="[1]"/>
    <w:uiPriority w:val="99"/>
    <w:rsid w:val="0022008E"/>
    <w:pPr>
      <w:numPr>
        <w:numId w:val="12"/>
      </w:numPr>
    </w:pPr>
  </w:style>
  <w:style w:type="table" w:customStyle="1" w:styleId="TableGrid2">
    <w:name w:val="Table Grid2"/>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R">
    <w:name w:val="CĐR"/>
    <w:uiPriority w:val="99"/>
    <w:rsid w:val="0022008E"/>
    <w:pPr>
      <w:numPr>
        <w:numId w:val="15"/>
      </w:numPr>
    </w:pPr>
  </w:style>
  <w:style w:type="table" w:customStyle="1" w:styleId="TableGrid4">
    <w:name w:val="Table Grid4"/>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2008E"/>
  </w:style>
  <w:style w:type="table" w:customStyle="1" w:styleId="TableGrid7">
    <w:name w:val="Table Grid7"/>
    <w:basedOn w:val="TableNormal"/>
    <w:next w:val="TableGrid"/>
    <w:rsid w:val="0022008E"/>
    <w:pPr>
      <w:spacing w:after="0" w:line="240" w:lineRule="auto"/>
    </w:pPr>
    <w:rPr>
      <w:rFonts w:ascii="Calibri" w:eastAsia="Calibri" w:hAnsi="Calibri"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2008E"/>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22008E"/>
    <w:pPr>
      <w:spacing w:after="0" w:line="240" w:lineRule="auto"/>
      <w:jc w:val="both"/>
    </w:pPr>
    <w:rPr>
      <w:rFonts w:ascii="Times New Roman" w:eastAsia="Arial" w:hAnsi="Times New Roman" w:cs="Arial"/>
      <w:color w:val="000000"/>
      <w:sz w:val="26"/>
    </w:rPr>
  </w:style>
  <w:style w:type="table" w:customStyle="1" w:styleId="TableGrid8">
    <w:name w:val="Table Grid8"/>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rsid w:val="0022008E"/>
    <w:rPr>
      <w:rFonts w:ascii="Times New Roman" w:eastAsia="Calibri" w:hAnsi="Times New Roman" w:cs="Times New Roman"/>
      <w:sz w:val="26"/>
      <w:szCs w:val="26"/>
      <w:lang w:val="it-IT"/>
    </w:rPr>
  </w:style>
  <w:style w:type="paragraph" w:styleId="BlockText">
    <w:name w:val="Block Text"/>
    <w:basedOn w:val="Normal"/>
    <w:rsid w:val="0022008E"/>
    <w:pPr>
      <w:spacing w:before="0" w:after="0" w:line="240" w:lineRule="auto"/>
      <w:ind w:left="113" w:right="113" w:firstLine="0"/>
      <w:jc w:val="center"/>
    </w:pPr>
    <w:rPr>
      <w:rFonts w:ascii="VNtimes new roman" w:eastAsia="Times New Roman" w:hAnsi="VNtimes new roman"/>
      <w:sz w:val="20"/>
      <w:szCs w:val="20"/>
      <w:lang w:val="en-US"/>
    </w:rPr>
  </w:style>
  <w:style w:type="paragraph" w:customStyle="1" w:styleId="sua">
    <w:name w:val="sua"/>
    <w:basedOn w:val="Normal"/>
    <w:autoRedefine/>
    <w:rsid w:val="0022008E"/>
    <w:pPr>
      <w:spacing w:before="0" w:after="0"/>
      <w:ind w:firstLine="0"/>
    </w:pPr>
    <w:rPr>
      <w:rFonts w:eastAsia="Times New Roman"/>
      <w:b/>
      <w:color w:val="000000"/>
      <w:lang w:val="en-GB"/>
    </w:rPr>
  </w:style>
  <w:style w:type="character" w:customStyle="1" w:styleId="srtitle1">
    <w:name w:val="srtitle1"/>
    <w:rsid w:val="0022008E"/>
    <w:rPr>
      <w:b/>
      <w:bCs/>
    </w:rPr>
  </w:style>
  <w:style w:type="character" w:customStyle="1" w:styleId="bindingblock1">
    <w:name w:val="bindingblock1"/>
    <w:rsid w:val="0022008E"/>
  </w:style>
  <w:style w:type="character" w:customStyle="1" w:styleId="binding1">
    <w:name w:val="binding1"/>
    <w:rsid w:val="0022008E"/>
    <w:rPr>
      <w:b/>
      <w:bCs/>
    </w:rPr>
  </w:style>
  <w:style w:type="character" w:customStyle="1" w:styleId="CharCharCharCharChar">
    <w:name w:val="Char Char Char Char Char"/>
    <w:rsid w:val="0022008E"/>
    <w:rPr>
      <w:rFonts w:ascii=".VnTime" w:hAnsi=".VnTime" w:cs=".VnTime"/>
      <w:sz w:val="26"/>
      <w:szCs w:val="26"/>
      <w:lang w:val="en-GB" w:eastAsia="en-US" w:bidi="ar-SA"/>
    </w:rPr>
  </w:style>
  <w:style w:type="character" w:customStyle="1" w:styleId="CharCharCharChar">
    <w:name w:val="Char Char Char Char"/>
    <w:rsid w:val="0022008E"/>
    <w:rPr>
      <w:rFonts w:ascii=".VnTimeH" w:hAnsi=".VnTimeH" w:cs=".VnTimeH"/>
      <w:b/>
      <w:bCs/>
      <w:lang w:val="en-US" w:eastAsia="en-US" w:bidi="ar-SA"/>
    </w:rPr>
  </w:style>
  <w:style w:type="paragraph" w:customStyle="1" w:styleId="tablestext">
    <w:name w:val="tablestext"/>
    <w:basedOn w:val="Normal"/>
    <w:autoRedefine/>
    <w:rsid w:val="0022008E"/>
    <w:pPr>
      <w:tabs>
        <w:tab w:val="left" w:pos="8222"/>
      </w:tabs>
      <w:spacing w:before="0" w:after="0" w:line="240" w:lineRule="auto"/>
      <w:ind w:right="-113" w:firstLine="0"/>
      <w:jc w:val="center"/>
    </w:pPr>
    <w:rPr>
      <w:rFonts w:eastAsia="Times New Roman"/>
      <w:spacing w:val="-8"/>
      <w:lang w:val="pt-BR"/>
    </w:rPr>
  </w:style>
  <w:style w:type="paragraph" w:customStyle="1" w:styleId="heading30">
    <w:name w:val="heading3"/>
    <w:basedOn w:val="Heading2"/>
    <w:autoRedefine/>
    <w:rsid w:val="0022008E"/>
    <w:pPr>
      <w:tabs>
        <w:tab w:val="left" w:pos="8222"/>
      </w:tabs>
      <w:spacing w:before="0" w:after="60" w:line="300" w:lineRule="atLeast"/>
      <w:ind w:firstLine="0"/>
      <w:jc w:val="center"/>
      <w:outlineLvl w:val="9"/>
    </w:pPr>
    <w:rPr>
      <w:rFonts w:ascii=".VnCentury SchoolbookH" w:eastAsia="Times New Roman" w:hAnsi=".VnCentury SchoolbookH"/>
      <w:b w:val="0"/>
      <w:i w:val="0"/>
      <w:sz w:val="22"/>
      <w:szCs w:val="20"/>
      <w:lang w:val="en-US"/>
    </w:rPr>
  </w:style>
  <w:style w:type="character" w:customStyle="1" w:styleId="c28">
    <w:name w:val="c28"/>
    <w:rsid w:val="0022008E"/>
  </w:style>
  <w:style w:type="character" w:customStyle="1" w:styleId="c306c28">
    <w:name w:val="c306 c28"/>
    <w:rsid w:val="0022008E"/>
  </w:style>
  <w:style w:type="paragraph" w:customStyle="1" w:styleId="c41c445c1">
    <w:name w:val="c41 c44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53c1">
    <w:name w:val="c5 c53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34c5c1">
    <w:name w:val="c34 c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7c1">
    <w:name w:val="c7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39c1c27">
    <w:name w:val="c54 c39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1c27">
    <w:name w:val="c54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1c27">
    <w:name w:val="c5 c39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76c39c1">
    <w:name w:val="c5 c76 c39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106c187c1c27">
    <w:name w:val="c54 c106 c187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1c27c108">
    <w:name w:val="c5 c39 c1 c27 c108"/>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76c1">
    <w:name w:val="c54 c76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46c1title">
    <w:name w:val="c5 c46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46c39c1title">
    <w:name w:val="c5 c46 c39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67c39c1title">
    <w:name w:val="c5 c67 c39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c27">
    <w:name w:val="c5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1c27title">
    <w:name w:val="c1 c27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98c39c1">
    <w:name w:val="c5 c198 c39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15c1">
    <w:name w:val="c1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00c1">
    <w:name w:val="c5 c10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260c1">
    <w:name w:val="c54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260c1">
    <w:name w:val="c5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260c1">
    <w:name w:val="c5 c39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character" w:styleId="HTMLCite">
    <w:name w:val="HTML Cite"/>
    <w:uiPriority w:val="99"/>
    <w:unhideWhenUsed/>
    <w:rsid w:val="0022008E"/>
    <w:rPr>
      <w:i/>
      <w:iCs/>
    </w:rPr>
  </w:style>
  <w:style w:type="paragraph" w:customStyle="1" w:styleId="I">
    <w:name w:val="I."/>
    <w:basedOn w:val="Normal"/>
    <w:link w:val="IChar"/>
    <w:qFormat/>
    <w:rsid w:val="0022008E"/>
    <w:pPr>
      <w:spacing w:line="240" w:lineRule="auto"/>
      <w:ind w:firstLine="0"/>
    </w:pPr>
    <w:rPr>
      <w:rFonts w:ascii="Times New Roman Bold" w:eastAsia="MS Mincho" w:hAnsi="Times New Roman Bold"/>
      <w:b/>
      <w:sz w:val="28"/>
    </w:rPr>
  </w:style>
  <w:style w:type="paragraph" w:customStyle="1" w:styleId="10">
    <w:name w:val="1."/>
    <w:basedOn w:val="Normal"/>
    <w:qFormat/>
    <w:rsid w:val="0022008E"/>
    <w:pPr>
      <w:spacing w:before="0" w:after="0"/>
      <w:ind w:firstLine="284"/>
    </w:pPr>
    <w:rPr>
      <w:rFonts w:ascii="Times New Roman Bold" w:eastAsia="MS Mincho" w:hAnsi="Times New Roman Bold"/>
      <w:b/>
      <w:sz w:val="28"/>
      <w:lang w:val="en-US"/>
    </w:rPr>
  </w:style>
  <w:style w:type="character" w:customStyle="1" w:styleId="IChar">
    <w:name w:val="I. Char"/>
    <w:link w:val="I"/>
    <w:rsid w:val="0022008E"/>
    <w:rPr>
      <w:rFonts w:ascii="Times New Roman Bold" w:eastAsia="MS Mincho" w:hAnsi="Times New Roman Bold" w:cs="Times New Roman"/>
      <w:b/>
      <w:sz w:val="28"/>
      <w:szCs w:val="26"/>
      <w:lang w:val="it-IT"/>
    </w:rPr>
  </w:style>
  <w:style w:type="paragraph" w:customStyle="1" w:styleId="11">
    <w:name w:val="1.1"/>
    <w:basedOn w:val="Normal"/>
    <w:qFormat/>
    <w:rsid w:val="0022008E"/>
    <w:pPr>
      <w:spacing w:before="0" w:after="0"/>
      <w:ind w:firstLine="567"/>
    </w:pPr>
    <w:rPr>
      <w:rFonts w:eastAsia="MS Mincho"/>
      <w:b/>
      <w:i/>
      <w:sz w:val="28"/>
      <w:lang w:val="en-US"/>
    </w:rPr>
  </w:style>
  <w:style w:type="paragraph" w:customStyle="1" w:styleId="111">
    <w:name w:val="1.1.1"/>
    <w:basedOn w:val="Normal"/>
    <w:qFormat/>
    <w:rsid w:val="0022008E"/>
    <w:pPr>
      <w:spacing w:before="0" w:after="0"/>
      <w:ind w:firstLine="851"/>
    </w:pPr>
    <w:rPr>
      <w:rFonts w:eastAsia="MS Mincho"/>
      <w:i/>
      <w:color w:val="000000"/>
      <w:sz w:val="28"/>
      <w:szCs w:val="28"/>
    </w:rPr>
  </w:style>
  <w:style w:type="paragraph" w:customStyle="1" w:styleId="De-muc-trienkhai">
    <w:name w:val="De-muc-trienkhai"/>
    <w:basedOn w:val="Normal"/>
    <w:rsid w:val="0022008E"/>
    <w:pPr>
      <w:keepNext/>
      <w:tabs>
        <w:tab w:val="left" w:pos="924"/>
      </w:tabs>
      <w:spacing w:before="80" w:after="80" w:line="240" w:lineRule="auto"/>
      <w:ind w:left="1080" w:hanging="360"/>
    </w:pPr>
    <w:rPr>
      <w:rFonts w:ascii="VNI-Times" w:eastAsia="Times New Roman" w:hAnsi="VNI-Times"/>
      <w:sz w:val="24"/>
      <w:szCs w:val="20"/>
      <w:lang w:val="en-US"/>
    </w:rPr>
  </w:style>
  <w:style w:type="character" w:customStyle="1" w:styleId="Vnbnnidung">
    <w:name w:val="Văn bản nội dung_"/>
    <w:link w:val="Vnbnnidung1"/>
    <w:rsid w:val="0022008E"/>
    <w:rPr>
      <w:rFonts w:cs="Arial"/>
      <w:spacing w:val="-10"/>
      <w:shd w:val="clear" w:color="auto" w:fill="FFFFFF"/>
    </w:rPr>
  </w:style>
  <w:style w:type="paragraph" w:customStyle="1" w:styleId="Vnbnnidung1">
    <w:name w:val="Văn bản nội dung1"/>
    <w:basedOn w:val="Normal"/>
    <w:link w:val="Vnbnnidung"/>
    <w:rsid w:val="0022008E"/>
    <w:pPr>
      <w:widowControl w:val="0"/>
      <w:shd w:val="clear" w:color="auto" w:fill="FFFFFF"/>
      <w:spacing w:before="0" w:after="5640" w:line="0" w:lineRule="atLeast"/>
      <w:ind w:hanging="280"/>
      <w:jc w:val="left"/>
    </w:pPr>
    <w:rPr>
      <w:rFonts w:asciiTheme="minorHAnsi" w:eastAsiaTheme="minorHAnsi" w:hAnsiTheme="minorHAnsi" w:cs="Arial"/>
      <w:spacing w:val="-10"/>
      <w:sz w:val="22"/>
      <w:szCs w:val="22"/>
      <w:lang w:val="en-US"/>
    </w:rPr>
  </w:style>
  <w:style w:type="table" w:customStyle="1" w:styleId="TableGrid10">
    <w:name w:val="Table Grid10"/>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2008E"/>
  </w:style>
  <w:style w:type="paragraph" w:customStyle="1" w:styleId="msonormalcxspmiddle">
    <w:name w:val="msonormalcxspmiddle"/>
    <w:basedOn w:val="Normal"/>
    <w:qFormat/>
    <w:rsid w:val="0022008E"/>
    <w:pPr>
      <w:spacing w:before="100" w:beforeAutospacing="1" w:after="100" w:afterAutospacing="1" w:line="240" w:lineRule="auto"/>
      <w:ind w:firstLine="0"/>
      <w:jc w:val="left"/>
    </w:pPr>
    <w:rPr>
      <w:rFonts w:eastAsia="Times New Roman"/>
      <w:sz w:val="24"/>
      <w:szCs w:val="24"/>
      <w:lang w:val="en-US"/>
    </w:rPr>
  </w:style>
  <w:style w:type="character" w:customStyle="1" w:styleId="apple-tab-span">
    <w:name w:val="apple-tab-span"/>
    <w:basedOn w:val="DefaultParagraphFont"/>
    <w:rsid w:val="0022008E"/>
  </w:style>
  <w:style w:type="character" w:customStyle="1" w:styleId="Heading1Char1">
    <w:name w:val="Heading 1 Char1"/>
    <w:aliases w:val="baibao Char1"/>
    <w:rsid w:val="0022008E"/>
    <w:rPr>
      <w:rFonts w:ascii="Calibri Light" w:eastAsia="Times New Roman" w:hAnsi="Calibri Light" w:cs="Times New Roman"/>
      <w:b/>
      <w:bCs/>
      <w:color w:val="2E74B5"/>
      <w:sz w:val="28"/>
      <w:szCs w:val="28"/>
    </w:rPr>
  </w:style>
  <w:style w:type="character" w:customStyle="1" w:styleId="BodyTextChar1">
    <w:name w:val="Body Text Char1"/>
    <w:aliases w:val="Char Char Char Char1"/>
    <w:semiHidden/>
    <w:rsid w:val="0022008E"/>
    <w:rPr>
      <w:rFonts w:ascii="VNtimes new roman" w:eastAsia="Times New Roman" w:hAnsi="VNtimes new roman" w:cs="Times New Roman"/>
      <w:b/>
      <w:sz w:val="26"/>
      <w:szCs w:val="20"/>
      <w:lang w:val="en-US"/>
    </w:rPr>
  </w:style>
  <w:style w:type="paragraph" w:styleId="ListBullet">
    <w:name w:val="List Bullet"/>
    <w:basedOn w:val="Normal"/>
    <w:uiPriority w:val="99"/>
    <w:unhideWhenUsed/>
    <w:rsid w:val="0022008E"/>
    <w:pPr>
      <w:numPr>
        <w:numId w:val="1"/>
      </w:numPr>
      <w:tabs>
        <w:tab w:val="left" w:pos="360"/>
      </w:tabs>
      <w:spacing w:before="0" w:after="0" w:line="240" w:lineRule="auto"/>
      <w:jc w:val="left"/>
    </w:pPr>
    <w:rPr>
      <w:rFonts w:eastAsia="Times New Roman"/>
      <w:lang w:val="en-US"/>
    </w:rPr>
  </w:style>
  <w:style w:type="paragraph" w:customStyle="1" w:styleId="ListParagraph1">
    <w:name w:val="List Paragraph1"/>
    <w:basedOn w:val="Normal"/>
    <w:uiPriority w:val="34"/>
    <w:qFormat/>
    <w:rsid w:val="0022008E"/>
    <w:pPr>
      <w:spacing w:before="0" w:after="0" w:line="240" w:lineRule="auto"/>
      <w:ind w:left="720" w:firstLine="0"/>
      <w:contextualSpacing/>
      <w:jc w:val="left"/>
    </w:pPr>
    <w:rPr>
      <w:rFonts w:eastAsia="Times New Roman"/>
      <w:lang w:val="en-US"/>
    </w:rPr>
  </w:style>
  <w:style w:type="paragraph" w:customStyle="1" w:styleId="Style10">
    <w:name w:val="_Style 1"/>
    <w:basedOn w:val="Normal"/>
    <w:uiPriority w:val="34"/>
    <w:qFormat/>
    <w:rsid w:val="0022008E"/>
    <w:pPr>
      <w:spacing w:before="0" w:after="0" w:line="240" w:lineRule="auto"/>
      <w:ind w:left="720" w:firstLine="0"/>
      <w:contextualSpacing/>
      <w:jc w:val="left"/>
    </w:pPr>
    <w:rPr>
      <w:rFonts w:eastAsia="Times New Roman"/>
      <w:lang w:val="en-US"/>
    </w:rPr>
  </w:style>
  <w:style w:type="paragraph" w:customStyle="1" w:styleId="Style30">
    <w:name w:val="_Style 3"/>
    <w:basedOn w:val="Normal"/>
    <w:uiPriority w:val="34"/>
    <w:qFormat/>
    <w:rsid w:val="0022008E"/>
    <w:pPr>
      <w:spacing w:before="0" w:after="0" w:line="240" w:lineRule="auto"/>
      <w:ind w:left="720" w:firstLine="0"/>
      <w:contextualSpacing/>
      <w:jc w:val="left"/>
    </w:pPr>
    <w:rPr>
      <w:rFonts w:eastAsia="Times New Roman"/>
      <w:lang w:val="en-US"/>
    </w:rPr>
  </w:style>
  <w:style w:type="numbering" w:customStyle="1" w:styleId="MT">
    <w:name w:val="MT"/>
    <w:uiPriority w:val="99"/>
    <w:rsid w:val="0022008E"/>
    <w:pPr>
      <w:numPr>
        <w:numId w:val="16"/>
      </w:numPr>
    </w:pPr>
  </w:style>
  <w:style w:type="paragraph" w:customStyle="1" w:styleId="msolistparagraph0">
    <w:name w:val="msolistparagraph"/>
    <w:basedOn w:val="Normal"/>
    <w:rsid w:val="0022008E"/>
    <w:pPr>
      <w:spacing w:before="0" w:after="0" w:line="240" w:lineRule="auto"/>
      <w:ind w:left="720" w:firstLine="0"/>
      <w:contextualSpacing/>
      <w:jc w:val="left"/>
    </w:pPr>
    <w:rPr>
      <w:rFonts w:eastAsia="Times New Roman"/>
      <w:lang w:val="en-US"/>
    </w:rPr>
  </w:style>
  <w:style w:type="paragraph" w:customStyle="1" w:styleId="cm16">
    <w:name w:val="cm16"/>
    <w:basedOn w:val="Normal"/>
    <w:rsid w:val="0022008E"/>
    <w:pPr>
      <w:spacing w:before="100" w:beforeAutospacing="1" w:after="100" w:afterAutospacing="1" w:line="240" w:lineRule="auto"/>
      <w:ind w:firstLine="0"/>
      <w:jc w:val="left"/>
    </w:pPr>
    <w:rPr>
      <w:rFonts w:eastAsia="Times New Roman"/>
      <w:sz w:val="24"/>
      <w:szCs w:val="24"/>
      <w:lang w:val="en-US"/>
    </w:rPr>
  </w:style>
  <w:style w:type="character" w:customStyle="1" w:styleId="Bodytext10">
    <w:name w:val="Body text10"/>
    <w:rsid w:val="0022008E"/>
    <w:rPr>
      <w:rFonts w:ascii="Times New Roman" w:hAnsi="Times New Roman" w:cs="Times New Roman"/>
      <w:sz w:val="25"/>
      <w:szCs w:val="25"/>
      <w:u w:val="none"/>
      <w:shd w:val="clear" w:color="auto" w:fill="FFFFFF"/>
    </w:rPr>
  </w:style>
  <w:style w:type="character" w:customStyle="1" w:styleId="UnresolvedMention">
    <w:name w:val="Unresolved Mention"/>
    <w:basedOn w:val="DefaultParagraphFont"/>
    <w:uiPriority w:val="99"/>
    <w:semiHidden/>
    <w:unhideWhenUsed/>
    <w:rsid w:val="002200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8E"/>
    <w:pPr>
      <w:spacing w:before="120" w:after="120" w:line="360" w:lineRule="auto"/>
      <w:ind w:firstLine="720"/>
      <w:jc w:val="both"/>
    </w:pPr>
    <w:rPr>
      <w:rFonts w:ascii="Times New Roman" w:eastAsia="Calibri" w:hAnsi="Times New Roman" w:cs="Times New Roman"/>
      <w:sz w:val="26"/>
      <w:szCs w:val="26"/>
      <w:lang w:val="it-IT"/>
    </w:rPr>
  </w:style>
  <w:style w:type="paragraph" w:styleId="Heading1">
    <w:name w:val="heading 1"/>
    <w:aliases w:val="baibao"/>
    <w:basedOn w:val="Normal"/>
    <w:next w:val="Normal"/>
    <w:link w:val="Heading1Char"/>
    <w:uiPriority w:val="9"/>
    <w:qFormat/>
    <w:rsid w:val="0022008E"/>
    <w:pPr>
      <w:keepNext/>
      <w:numPr>
        <w:numId w:val="11"/>
      </w:numPr>
      <w:outlineLvl w:val="0"/>
    </w:pPr>
    <w:rPr>
      <w:b/>
      <w:bCs/>
      <w:szCs w:val="20"/>
    </w:rPr>
  </w:style>
  <w:style w:type="paragraph" w:styleId="Heading2">
    <w:name w:val="heading 2"/>
    <w:basedOn w:val="Normal"/>
    <w:next w:val="Normal"/>
    <w:link w:val="Heading2Char"/>
    <w:autoRedefine/>
    <w:uiPriority w:val="9"/>
    <w:qFormat/>
    <w:rsid w:val="0022008E"/>
    <w:pPr>
      <w:widowControl w:val="0"/>
      <w:tabs>
        <w:tab w:val="left" w:pos="1162"/>
      </w:tabs>
      <w:spacing w:after="0" w:line="288" w:lineRule="auto"/>
      <w:ind w:firstLine="709"/>
      <w:outlineLvl w:val="1"/>
    </w:pPr>
    <w:rPr>
      <w:b/>
      <w:i/>
      <w:szCs w:val="32"/>
      <w:lang w:val="vi-VN"/>
    </w:rPr>
  </w:style>
  <w:style w:type="paragraph" w:styleId="Heading3">
    <w:name w:val="heading 3"/>
    <w:basedOn w:val="Normal"/>
    <w:next w:val="Normal"/>
    <w:link w:val="Heading3Char"/>
    <w:qFormat/>
    <w:rsid w:val="0022008E"/>
    <w:pPr>
      <w:keepNext/>
      <w:numPr>
        <w:ilvl w:val="2"/>
        <w:numId w:val="11"/>
      </w:numPr>
      <w:outlineLvl w:val="2"/>
    </w:pPr>
    <w:rPr>
      <w:b/>
      <w:szCs w:val="20"/>
      <w:lang w:val="vi-VN"/>
    </w:rPr>
  </w:style>
  <w:style w:type="paragraph" w:styleId="Heading4">
    <w:name w:val="heading 4"/>
    <w:basedOn w:val="Normal"/>
    <w:next w:val="Normal"/>
    <w:link w:val="Heading4Char"/>
    <w:uiPriority w:val="9"/>
    <w:unhideWhenUsed/>
    <w:qFormat/>
    <w:rsid w:val="0022008E"/>
    <w:pPr>
      <w:keepNext/>
      <w:keepLines/>
      <w:numPr>
        <w:ilvl w:val="3"/>
        <w:numId w:val="11"/>
      </w:numPr>
      <w:spacing w:before="40"/>
      <w:outlineLvl w:val="3"/>
    </w:pPr>
    <w:rPr>
      <w:rFonts w:eastAsia="Times New Roman"/>
      <w:i/>
      <w:iCs/>
      <w:color w:val="000000"/>
      <w:lang w:val="vi-VN"/>
    </w:rPr>
  </w:style>
  <w:style w:type="paragraph" w:styleId="Heading5">
    <w:name w:val="heading 5"/>
    <w:basedOn w:val="Normal"/>
    <w:next w:val="Normal"/>
    <w:link w:val="Heading5Char"/>
    <w:uiPriority w:val="9"/>
    <w:qFormat/>
    <w:rsid w:val="0022008E"/>
    <w:pPr>
      <w:numPr>
        <w:ilvl w:val="4"/>
        <w:numId w:val="11"/>
      </w:numPr>
      <w:spacing w:before="240" w:after="60"/>
      <w:outlineLvl w:val="4"/>
    </w:pPr>
    <w:rPr>
      <w:rFonts w:ascii="VNtimes new roman" w:hAnsi="VNtimes new roman"/>
      <w:b/>
      <w:bCs/>
      <w:i/>
      <w:iCs/>
    </w:rPr>
  </w:style>
  <w:style w:type="paragraph" w:styleId="Heading6">
    <w:name w:val="heading 6"/>
    <w:basedOn w:val="Normal"/>
    <w:next w:val="Normal"/>
    <w:link w:val="Heading6Char"/>
    <w:uiPriority w:val="9"/>
    <w:qFormat/>
    <w:rsid w:val="0022008E"/>
    <w:pPr>
      <w:numPr>
        <w:ilvl w:val="5"/>
        <w:numId w:val="11"/>
      </w:numPr>
      <w:spacing w:before="240" w:after="60" w:line="240" w:lineRule="auto"/>
      <w:jc w:val="left"/>
      <w:outlineLvl w:val="5"/>
    </w:pPr>
    <w:rPr>
      <w:rFonts w:eastAsia="Times New Roman"/>
      <w:b/>
      <w:bCs/>
      <w:sz w:val="20"/>
      <w:szCs w:val="20"/>
    </w:rPr>
  </w:style>
  <w:style w:type="paragraph" w:styleId="Heading7">
    <w:name w:val="heading 7"/>
    <w:basedOn w:val="Normal"/>
    <w:next w:val="Normal"/>
    <w:link w:val="Heading7Char"/>
    <w:uiPriority w:val="9"/>
    <w:qFormat/>
    <w:rsid w:val="0022008E"/>
    <w:pPr>
      <w:keepNext/>
      <w:numPr>
        <w:ilvl w:val="6"/>
        <w:numId w:val="11"/>
      </w:numPr>
      <w:jc w:val="center"/>
      <w:outlineLvl w:val="6"/>
    </w:pPr>
    <w:rPr>
      <w:rFonts w:ascii=".VnTime" w:hAnsi=".VnTime"/>
      <w:b/>
      <w:bCs/>
    </w:rPr>
  </w:style>
  <w:style w:type="paragraph" w:styleId="Heading8">
    <w:name w:val="heading 8"/>
    <w:basedOn w:val="Normal"/>
    <w:next w:val="Normal"/>
    <w:link w:val="Heading8Char"/>
    <w:uiPriority w:val="9"/>
    <w:qFormat/>
    <w:rsid w:val="0022008E"/>
    <w:pPr>
      <w:numPr>
        <w:ilvl w:val="7"/>
        <w:numId w:val="11"/>
      </w:numPr>
      <w:spacing w:before="240" w:after="60"/>
      <w:outlineLvl w:val="7"/>
    </w:pPr>
    <w:rPr>
      <w:i/>
      <w:iCs/>
    </w:rPr>
  </w:style>
  <w:style w:type="paragraph" w:styleId="Heading9">
    <w:name w:val="heading 9"/>
    <w:basedOn w:val="Normal"/>
    <w:next w:val="Normal"/>
    <w:link w:val="Heading9Char"/>
    <w:uiPriority w:val="9"/>
    <w:qFormat/>
    <w:rsid w:val="0022008E"/>
    <w:pPr>
      <w:keepNext/>
      <w:numPr>
        <w:ilvl w:val="8"/>
        <w:numId w:val="11"/>
      </w:numPr>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basedOn w:val="DefaultParagraphFont"/>
    <w:link w:val="Heading1"/>
    <w:uiPriority w:val="9"/>
    <w:rsid w:val="0022008E"/>
    <w:rPr>
      <w:rFonts w:ascii="Times New Roman" w:eastAsia="Calibri" w:hAnsi="Times New Roman" w:cs="Times New Roman"/>
      <w:b/>
      <w:bCs/>
      <w:sz w:val="26"/>
      <w:szCs w:val="20"/>
      <w:lang w:val="it-IT"/>
    </w:rPr>
  </w:style>
  <w:style w:type="character" w:customStyle="1" w:styleId="Heading2Char">
    <w:name w:val="Heading 2 Char"/>
    <w:basedOn w:val="DefaultParagraphFont"/>
    <w:link w:val="Heading2"/>
    <w:uiPriority w:val="9"/>
    <w:rsid w:val="0022008E"/>
    <w:rPr>
      <w:rFonts w:ascii="Times New Roman" w:eastAsia="Calibri" w:hAnsi="Times New Roman" w:cs="Times New Roman"/>
      <w:b/>
      <w:i/>
      <w:sz w:val="26"/>
      <w:szCs w:val="32"/>
      <w:lang w:val="vi-VN"/>
    </w:rPr>
  </w:style>
  <w:style w:type="character" w:customStyle="1" w:styleId="Heading3Char">
    <w:name w:val="Heading 3 Char"/>
    <w:basedOn w:val="DefaultParagraphFont"/>
    <w:link w:val="Heading3"/>
    <w:rsid w:val="0022008E"/>
    <w:rPr>
      <w:rFonts w:ascii="Times New Roman" w:eastAsia="Calibri" w:hAnsi="Times New Roman" w:cs="Times New Roman"/>
      <w:b/>
      <w:sz w:val="26"/>
      <w:szCs w:val="20"/>
      <w:lang w:val="vi-VN"/>
    </w:rPr>
  </w:style>
  <w:style w:type="character" w:customStyle="1" w:styleId="Heading4Char">
    <w:name w:val="Heading 4 Char"/>
    <w:basedOn w:val="DefaultParagraphFont"/>
    <w:link w:val="Heading4"/>
    <w:uiPriority w:val="9"/>
    <w:rsid w:val="0022008E"/>
    <w:rPr>
      <w:rFonts w:ascii="Times New Roman" w:eastAsia="Times New Roman" w:hAnsi="Times New Roman" w:cs="Times New Roman"/>
      <w:i/>
      <w:iCs/>
      <w:color w:val="000000"/>
      <w:sz w:val="26"/>
      <w:szCs w:val="26"/>
      <w:lang w:val="vi-VN"/>
    </w:rPr>
  </w:style>
  <w:style w:type="character" w:customStyle="1" w:styleId="Heading5Char">
    <w:name w:val="Heading 5 Char"/>
    <w:basedOn w:val="DefaultParagraphFont"/>
    <w:link w:val="Heading5"/>
    <w:uiPriority w:val="9"/>
    <w:rsid w:val="0022008E"/>
    <w:rPr>
      <w:rFonts w:ascii="VNtimes new roman" w:eastAsia="Calibri" w:hAnsi="VNtimes new roman" w:cs="Times New Roman"/>
      <w:b/>
      <w:bCs/>
      <w:i/>
      <w:iCs/>
      <w:sz w:val="26"/>
      <w:szCs w:val="26"/>
      <w:lang w:val="it-IT"/>
    </w:rPr>
  </w:style>
  <w:style w:type="character" w:customStyle="1" w:styleId="Heading6Char">
    <w:name w:val="Heading 6 Char"/>
    <w:basedOn w:val="DefaultParagraphFont"/>
    <w:link w:val="Heading6"/>
    <w:uiPriority w:val="9"/>
    <w:rsid w:val="0022008E"/>
    <w:rPr>
      <w:rFonts w:ascii="Times New Roman" w:eastAsia="Times New Roman" w:hAnsi="Times New Roman" w:cs="Times New Roman"/>
      <w:b/>
      <w:bCs/>
      <w:sz w:val="20"/>
      <w:szCs w:val="20"/>
      <w:lang w:val="it-IT"/>
    </w:rPr>
  </w:style>
  <w:style w:type="character" w:customStyle="1" w:styleId="Heading7Char">
    <w:name w:val="Heading 7 Char"/>
    <w:basedOn w:val="DefaultParagraphFont"/>
    <w:link w:val="Heading7"/>
    <w:uiPriority w:val="9"/>
    <w:rsid w:val="0022008E"/>
    <w:rPr>
      <w:rFonts w:ascii=".VnTime" w:eastAsia="Calibri" w:hAnsi=".VnTime" w:cs="Times New Roman"/>
      <w:b/>
      <w:bCs/>
      <w:sz w:val="26"/>
      <w:szCs w:val="26"/>
      <w:lang w:val="it-IT"/>
    </w:rPr>
  </w:style>
  <w:style w:type="character" w:customStyle="1" w:styleId="Heading8Char">
    <w:name w:val="Heading 8 Char"/>
    <w:basedOn w:val="DefaultParagraphFont"/>
    <w:link w:val="Heading8"/>
    <w:uiPriority w:val="9"/>
    <w:rsid w:val="0022008E"/>
    <w:rPr>
      <w:rFonts w:ascii="Times New Roman" w:eastAsia="Calibri" w:hAnsi="Times New Roman" w:cs="Times New Roman"/>
      <w:i/>
      <w:iCs/>
      <w:sz w:val="26"/>
      <w:szCs w:val="26"/>
      <w:lang w:val="it-IT"/>
    </w:rPr>
  </w:style>
  <w:style w:type="character" w:customStyle="1" w:styleId="Heading9Char">
    <w:name w:val="Heading 9 Char"/>
    <w:basedOn w:val="DefaultParagraphFont"/>
    <w:link w:val="Heading9"/>
    <w:uiPriority w:val="9"/>
    <w:rsid w:val="0022008E"/>
    <w:rPr>
      <w:rFonts w:ascii="Times New Roman" w:eastAsia="Calibri" w:hAnsi="Times New Roman" w:cs="Times New Roman"/>
      <w:b/>
      <w:bCs/>
      <w:sz w:val="28"/>
      <w:szCs w:val="20"/>
      <w:lang w:val="it-IT"/>
    </w:rPr>
  </w:style>
  <w:style w:type="paragraph" w:styleId="BodyTextIndent">
    <w:name w:val="Body Text Indent"/>
    <w:basedOn w:val="Normal"/>
    <w:link w:val="BodyTextIndentChar"/>
    <w:rsid w:val="0022008E"/>
    <w:rPr>
      <w:rFonts w:ascii="VNtimes new roman" w:eastAsia="Times New Roman" w:hAnsi="VNtimes new roman"/>
      <w:szCs w:val="20"/>
    </w:rPr>
  </w:style>
  <w:style w:type="character" w:customStyle="1" w:styleId="BodyTextIndentChar">
    <w:name w:val="Body Text Indent Char"/>
    <w:basedOn w:val="DefaultParagraphFont"/>
    <w:link w:val="BodyTextIndent"/>
    <w:rsid w:val="0022008E"/>
    <w:rPr>
      <w:rFonts w:ascii="VNtimes new roman" w:eastAsia="Times New Roman" w:hAnsi="VNtimes new roman" w:cs="Times New Roman"/>
      <w:sz w:val="26"/>
      <w:szCs w:val="20"/>
      <w:lang w:val="it-IT"/>
    </w:rPr>
  </w:style>
  <w:style w:type="paragraph" w:styleId="BodyText3">
    <w:name w:val="Body Text 3"/>
    <w:basedOn w:val="Normal"/>
    <w:link w:val="BodyText3Char"/>
    <w:uiPriority w:val="99"/>
    <w:rsid w:val="0022008E"/>
    <w:rPr>
      <w:rFonts w:ascii="VNtimes new roman" w:eastAsia="Times New Roman" w:hAnsi="VNtimes new roman"/>
      <w:szCs w:val="20"/>
    </w:rPr>
  </w:style>
  <w:style w:type="character" w:customStyle="1" w:styleId="BodyText3Char">
    <w:name w:val="Body Text 3 Char"/>
    <w:basedOn w:val="DefaultParagraphFont"/>
    <w:link w:val="BodyText3"/>
    <w:uiPriority w:val="99"/>
    <w:rsid w:val="0022008E"/>
    <w:rPr>
      <w:rFonts w:ascii="VNtimes new roman" w:eastAsia="Times New Roman" w:hAnsi="VNtimes new roman" w:cs="Times New Roman"/>
      <w:sz w:val="26"/>
      <w:szCs w:val="20"/>
      <w:lang w:val="it-IT"/>
    </w:rPr>
  </w:style>
  <w:style w:type="paragraph" w:styleId="BodyText">
    <w:name w:val="Body Text"/>
    <w:aliases w:val=" Char Char Char,Char Char Char"/>
    <w:basedOn w:val="Normal"/>
    <w:link w:val="BodyTextChar"/>
    <w:uiPriority w:val="99"/>
    <w:rsid w:val="0022008E"/>
    <w:rPr>
      <w:rFonts w:ascii="VNtimes new roman" w:eastAsia="Times New Roman" w:hAnsi="VNtimes new roman"/>
      <w:b/>
      <w:szCs w:val="20"/>
    </w:rPr>
  </w:style>
  <w:style w:type="character" w:customStyle="1" w:styleId="BodyTextChar">
    <w:name w:val="Body Text Char"/>
    <w:aliases w:val=" Char Char Char Char,Char Char Char Char2"/>
    <w:basedOn w:val="DefaultParagraphFont"/>
    <w:link w:val="BodyText"/>
    <w:uiPriority w:val="99"/>
    <w:rsid w:val="0022008E"/>
    <w:rPr>
      <w:rFonts w:ascii="VNtimes new roman" w:eastAsia="Times New Roman" w:hAnsi="VNtimes new roman" w:cs="Times New Roman"/>
      <w:b/>
      <w:sz w:val="26"/>
      <w:szCs w:val="20"/>
      <w:lang w:val="it-IT"/>
    </w:rPr>
  </w:style>
  <w:style w:type="paragraph" w:styleId="BodyTextIndent2">
    <w:name w:val="Body Text Indent 2"/>
    <w:basedOn w:val="Normal"/>
    <w:link w:val="BodyTextIndent2Char"/>
    <w:rsid w:val="0022008E"/>
    <w:rPr>
      <w:rFonts w:ascii="VNtimes new roman" w:eastAsia="Times New Roman" w:hAnsi="VNtimes new roman"/>
      <w:szCs w:val="20"/>
    </w:rPr>
  </w:style>
  <w:style w:type="character" w:customStyle="1" w:styleId="BodyTextIndent2Char">
    <w:name w:val="Body Text Indent 2 Char"/>
    <w:basedOn w:val="DefaultParagraphFont"/>
    <w:link w:val="BodyTextIndent2"/>
    <w:rsid w:val="0022008E"/>
    <w:rPr>
      <w:rFonts w:ascii="VNtimes new roman" w:eastAsia="Times New Roman" w:hAnsi="VNtimes new roman" w:cs="Times New Roman"/>
      <w:sz w:val="26"/>
      <w:szCs w:val="20"/>
      <w:lang w:val="it-IT"/>
    </w:rPr>
  </w:style>
  <w:style w:type="paragraph" w:styleId="BodyTextIndent3">
    <w:name w:val="Body Text Indent 3"/>
    <w:basedOn w:val="Normal"/>
    <w:link w:val="BodyTextIndent3Char"/>
    <w:rsid w:val="0022008E"/>
    <w:rPr>
      <w:rFonts w:eastAsia="Times New Roman"/>
      <w:sz w:val="20"/>
      <w:szCs w:val="20"/>
    </w:rPr>
  </w:style>
  <w:style w:type="character" w:customStyle="1" w:styleId="BodyTextIndent3Char">
    <w:name w:val="Body Text Indent 3 Char"/>
    <w:basedOn w:val="DefaultParagraphFont"/>
    <w:link w:val="BodyTextIndent3"/>
    <w:rsid w:val="0022008E"/>
    <w:rPr>
      <w:rFonts w:ascii="Times New Roman" w:eastAsia="Times New Roman" w:hAnsi="Times New Roman" w:cs="Times New Roman"/>
      <w:sz w:val="20"/>
      <w:szCs w:val="20"/>
      <w:lang w:val="it-IT"/>
    </w:rPr>
  </w:style>
  <w:style w:type="paragraph" w:styleId="Caption">
    <w:name w:val="caption"/>
    <w:basedOn w:val="Normal"/>
    <w:next w:val="Normal"/>
    <w:qFormat/>
    <w:rsid w:val="0022008E"/>
    <w:rPr>
      <w:rFonts w:ascii=".VnTime" w:hAnsi=".VnTime"/>
      <w:b/>
      <w:bCs/>
    </w:rPr>
  </w:style>
  <w:style w:type="paragraph" w:styleId="BodyText2">
    <w:name w:val="Body Text 2"/>
    <w:basedOn w:val="Normal"/>
    <w:link w:val="BodyText2Char"/>
    <w:rsid w:val="0022008E"/>
    <w:rPr>
      <w:rFonts w:eastAsia="Times New Roman"/>
      <w:color w:val="000000"/>
      <w:sz w:val="25"/>
      <w:szCs w:val="24"/>
    </w:rPr>
  </w:style>
  <w:style w:type="character" w:customStyle="1" w:styleId="BodyText2Char">
    <w:name w:val="Body Text 2 Char"/>
    <w:basedOn w:val="DefaultParagraphFont"/>
    <w:link w:val="BodyText2"/>
    <w:rsid w:val="0022008E"/>
    <w:rPr>
      <w:rFonts w:ascii="Times New Roman" w:eastAsia="Times New Roman" w:hAnsi="Times New Roman" w:cs="Times New Roman"/>
      <w:color w:val="000000"/>
      <w:sz w:val="25"/>
      <w:szCs w:val="24"/>
      <w:lang w:val="it-IT"/>
    </w:rPr>
  </w:style>
  <w:style w:type="paragraph" w:styleId="Footer">
    <w:name w:val="footer"/>
    <w:basedOn w:val="Normal"/>
    <w:link w:val="FooterChar"/>
    <w:uiPriority w:val="99"/>
    <w:rsid w:val="0022008E"/>
    <w:pPr>
      <w:tabs>
        <w:tab w:val="center" w:pos="4320"/>
        <w:tab w:val="right" w:pos="8640"/>
      </w:tabs>
    </w:pPr>
    <w:rPr>
      <w:rFonts w:ascii="VNtimes new roman" w:eastAsia="Times New Roman" w:hAnsi="VNtimes new roman"/>
      <w:sz w:val="24"/>
      <w:szCs w:val="20"/>
      <w:lang w:eastAsia="zh-CN"/>
    </w:rPr>
  </w:style>
  <w:style w:type="character" w:customStyle="1" w:styleId="FooterChar">
    <w:name w:val="Footer Char"/>
    <w:basedOn w:val="DefaultParagraphFont"/>
    <w:link w:val="Footer"/>
    <w:uiPriority w:val="99"/>
    <w:rsid w:val="0022008E"/>
    <w:rPr>
      <w:rFonts w:ascii="VNtimes new roman" w:eastAsia="Times New Roman" w:hAnsi="VNtimes new roman" w:cs="Times New Roman"/>
      <w:sz w:val="24"/>
      <w:szCs w:val="20"/>
      <w:lang w:val="it-IT" w:eastAsia="zh-CN"/>
    </w:rPr>
  </w:style>
  <w:style w:type="table" w:styleId="TableGrid">
    <w:name w:val="Table Grid"/>
    <w:basedOn w:val="TableNormal"/>
    <w:uiPriority w:val="39"/>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2008E"/>
    <w:rPr>
      <w:color w:val="0000FF"/>
      <w:u w:val="single"/>
    </w:rPr>
  </w:style>
  <w:style w:type="paragraph" w:styleId="Header">
    <w:name w:val="header"/>
    <w:basedOn w:val="Normal"/>
    <w:link w:val="HeaderChar"/>
    <w:uiPriority w:val="99"/>
    <w:rsid w:val="0022008E"/>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22008E"/>
    <w:rPr>
      <w:rFonts w:ascii="Times New Roman" w:eastAsia="Times New Roman" w:hAnsi="Times New Roman" w:cs="Times New Roman"/>
      <w:sz w:val="24"/>
      <w:szCs w:val="24"/>
      <w:lang w:val="it-IT"/>
    </w:rPr>
  </w:style>
  <w:style w:type="character" w:styleId="PageNumber">
    <w:name w:val="page number"/>
    <w:basedOn w:val="DefaultParagraphFont"/>
    <w:rsid w:val="0022008E"/>
  </w:style>
  <w:style w:type="character" w:styleId="FollowedHyperlink">
    <w:name w:val="FollowedHyperlink"/>
    <w:uiPriority w:val="99"/>
    <w:unhideWhenUsed/>
    <w:rsid w:val="0022008E"/>
    <w:rPr>
      <w:color w:val="800080"/>
      <w:u w:val="single"/>
    </w:rPr>
  </w:style>
  <w:style w:type="paragraph" w:customStyle="1" w:styleId="font5">
    <w:name w:val="font5"/>
    <w:basedOn w:val="Normal"/>
    <w:rsid w:val="0022008E"/>
    <w:pPr>
      <w:spacing w:before="100" w:beforeAutospacing="1" w:after="100" w:afterAutospacing="1"/>
    </w:pPr>
    <w:rPr>
      <w:sz w:val="20"/>
      <w:szCs w:val="20"/>
    </w:rPr>
  </w:style>
  <w:style w:type="paragraph" w:customStyle="1" w:styleId="font6">
    <w:name w:val="font6"/>
    <w:basedOn w:val="Normal"/>
    <w:rsid w:val="0022008E"/>
    <w:pPr>
      <w:spacing w:before="100" w:beforeAutospacing="1" w:after="100" w:afterAutospacing="1"/>
    </w:pPr>
    <w:rPr>
      <w:b/>
      <w:bCs/>
      <w:sz w:val="20"/>
      <w:szCs w:val="20"/>
    </w:rPr>
  </w:style>
  <w:style w:type="paragraph" w:customStyle="1" w:styleId="font7">
    <w:name w:val="font7"/>
    <w:basedOn w:val="Normal"/>
    <w:rsid w:val="0022008E"/>
    <w:pPr>
      <w:spacing w:before="100" w:beforeAutospacing="1" w:after="100" w:afterAutospacing="1"/>
    </w:pPr>
    <w:rPr>
      <w:b/>
      <w:bCs/>
      <w:sz w:val="32"/>
      <w:szCs w:val="32"/>
    </w:rPr>
  </w:style>
  <w:style w:type="paragraph" w:customStyle="1" w:styleId="xl65">
    <w:name w:val="xl65"/>
    <w:basedOn w:val="Normal"/>
    <w:rsid w:val="0022008E"/>
    <w:pPr>
      <w:spacing w:before="100" w:beforeAutospacing="1" w:after="100" w:afterAutospacing="1"/>
      <w:jc w:val="center"/>
    </w:pPr>
  </w:style>
  <w:style w:type="paragraph" w:customStyle="1" w:styleId="xl66">
    <w:name w:val="xl66"/>
    <w:basedOn w:val="Normal"/>
    <w:rsid w:val="0022008E"/>
    <w:pPr>
      <w:shd w:val="clear" w:color="000000" w:fill="FFFFFF"/>
      <w:spacing w:before="100" w:beforeAutospacing="1" w:after="100" w:afterAutospacing="1"/>
    </w:pPr>
  </w:style>
  <w:style w:type="paragraph" w:customStyle="1" w:styleId="xl67">
    <w:name w:val="xl67"/>
    <w:basedOn w:val="Normal"/>
    <w:rsid w:val="0022008E"/>
    <w:pPr>
      <w:shd w:val="clear" w:color="000000" w:fill="FFFFFF"/>
      <w:spacing w:before="100" w:beforeAutospacing="1" w:after="100" w:afterAutospacing="1"/>
      <w:textAlignment w:val="center"/>
    </w:pPr>
    <w:rPr>
      <w:sz w:val="20"/>
      <w:szCs w:val="20"/>
    </w:rPr>
  </w:style>
  <w:style w:type="paragraph" w:customStyle="1" w:styleId="xl68">
    <w:name w:val="xl68"/>
    <w:basedOn w:val="Normal"/>
    <w:rsid w:val="0022008E"/>
    <w:pPr>
      <w:spacing w:before="100" w:beforeAutospacing="1" w:after="100" w:afterAutospacing="1"/>
      <w:textAlignment w:val="center"/>
    </w:pPr>
    <w:rPr>
      <w:sz w:val="20"/>
      <w:szCs w:val="20"/>
    </w:rPr>
  </w:style>
  <w:style w:type="paragraph" w:customStyle="1" w:styleId="xl69">
    <w:name w:val="xl69"/>
    <w:basedOn w:val="Normal"/>
    <w:rsid w:val="0022008E"/>
    <w:pPr>
      <w:spacing w:before="100" w:beforeAutospacing="1" w:after="100" w:afterAutospacing="1"/>
      <w:jc w:val="center"/>
      <w:textAlignment w:val="center"/>
    </w:pPr>
    <w:rPr>
      <w:sz w:val="20"/>
      <w:szCs w:val="20"/>
    </w:rPr>
  </w:style>
  <w:style w:type="paragraph" w:customStyle="1" w:styleId="xl70">
    <w:name w:val="xl70"/>
    <w:basedOn w:val="Normal"/>
    <w:rsid w:val="0022008E"/>
    <w:pPr>
      <w:spacing w:before="100" w:beforeAutospacing="1" w:after="100" w:afterAutospacing="1"/>
      <w:textAlignment w:val="center"/>
    </w:pPr>
    <w:rPr>
      <w:sz w:val="20"/>
      <w:szCs w:val="20"/>
    </w:rPr>
  </w:style>
  <w:style w:type="paragraph" w:customStyle="1" w:styleId="xl71">
    <w:name w:val="xl71"/>
    <w:basedOn w:val="Normal"/>
    <w:rsid w:val="0022008E"/>
    <w:pPr>
      <w:spacing w:before="100" w:beforeAutospacing="1" w:after="100" w:afterAutospacing="1"/>
      <w:textAlignment w:val="center"/>
    </w:pPr>
    <w:rPr>
      <w:sz w:val="20"/>
      <w:szCs w:val="20"/>
    </w:rPr>
  </w:style>
  <w:style w:type="paragraph" w:customStyle="1" w:styleId="xl72">
    <w:name w:val="xl72"/>
    <w:basedOn w:val="Normal"/>
    <w:rsid w:val="0022008E"/>
    <w:pPr>
      <w:spacing w:before="100" w:beforeAutospacing="1" w:after="100" w:afterAutospacing="1"/>
      <w:jc w:val="center"/>
      <w:textAlignment w:val="center"/>
    </w:pPr>
    <w:rPr>
      <w:sz w:val="20"/>
      <w:szCs w:val="20"/>
    </w:rPr>
  </w:style>
  <w:style w:type="paragraph" w:customStyle="1" w:styleId="xl73">
    <w:name w:val="xl73"/>
    <w:basedOn w:val="Normal"/>
    <w:rsid w:val="0022008E"/>
    <w:pPr>
      <w:spacing w:before="100" w:beforeAutospacing="1" w:after="100" w:afterAutospacing="1"/>
      <w:textAlignment w:val="center"/>
    </w:pPr>
    <w:rPr>
      <w:sz w:val="20"/>
      <w:szCs w:val="20"/>
    </w:rPr>
  </w:style>
  <w:style w:type="paragraph" w:customStyle="1" w:styleId="xl74">
    <w:name w:val="xl74"/>
    <w:basedOn w:val="Normal"/>
    <w:rsid w:val="0022008E"/>
    <w:pPr>
      <w:shd w:val="clear" w:color="000000" w:fill="FFFFFF"/>
      <w:spacing w:before="100" w:beforeAutospacing="1" w:after="100" w:afterAutospacing="1"/>
      <w:textAlignment w:val="center"/>
    </w:pPr>
    <w:rPr>
      <w:b/>
      <w:bCs/>
      <w:sz w:val="20"/>
      <w:szCs w:val="20"/>
    </w:rPr>
  </w:style>
  <w:style w:type="paragraph" w:customStyle="1" w:styleId="xl75">
    <w:name w:val="xl75"/>
    <w:basedOn w:val="Normal"/>
    <w:rsid w:val="0022008E"/>
    <w:pPr>
      <w:spacing w:before="100" w:beforeAutospacing="1" w:after="100" w:afterAutospacing="1"/>
      <w:textAlignment w:val="center"/>
    </w:pPr>
    <w:rPr>
      <w:b/>
      <w:bCs/>
      <w:sz w:val="20"/>
      <w:szCs w:val="20"/>
    </w:rPr>
  </w:style>
  <w:style w:type="paragraph" w:customStyle="1" w:styleId="xl76">
    <w:name w:val="xl76"/>
    <w:basedOn w:val="Normal"/>
    <w:rsid w:val="0022008E"/>
    <w:pPr>
      <w:spacing w:before="100" w:beforeAutospacing="1" w:after="100" w:afterAutospacing="1"/>
      <w:jc w:val="center"/>
      <w:textAlignment w:val="center"/>
    </w:pPr>
    <w:rPr>
      <w:b/>
      <w:bCs/>
      <w:sz w:val="20"/>
      <w:szCs w:val="20"/>
    </w:rPr>
  </w:style>
  <w:style w:type="paragraph" w:customStyle="1" w:styleId="xl77">
    <w:name w:val="xl77"/>
    <w:basedOn w:val="Normal"/>
    <w:rsid w:val="0022008E"/>
    <w:pPr>
      <w:spacing w:before="100" w:beforeAutospacing="1" w:after="100" w:afterAutospacing="1"/>
      <w:textAlignment w:val="center"/>
    </w:pPr>
    <w:rPr>
      <w:b/>
      <w:bCs/>
      <w:sz w:val="20"/>
      <w:szCs w:val="20"/>
    </w:rPr>
  </w:style>
  <w:style w:type="paragraph" w:customStyle="1" w:styleId="xl78">
    <w:name w:val="xl78"/>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80">
    <w:name w:val="xl80"/>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81">
    <w:name w:val="xl81"/>
    <w:basedOn w:val="Normal"/>
    <w:rsid w:val="0022008E"/>
    <w:pPr>
      <w:spacing w:before="100" w:beforeAutospacing="1" w:after="100" w:afterAutospacing="1"/>
      <w:textAlignment w:val="center"/>
    </w:pPr>
    <w:rPr>
      <w:i/>
      <w:iCs/>
      <w:sz w:val="20"/>
      <w:szCs w:val="20"/>
    </w:rPr>
  </w:style>
  <w:style w:type="paragraph" w:customStyle="1" w:styleId="xl82">
    <w:name w:val="xl82"/>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
    <w:rsid w:val="0022008E"/>
    <w:pPr>
      <w:spacing w:before="100" w:beforeAutospacing="1" w:after="100" w:afterAutospacing="1"/>
    </w:pPr>
    <w:rPr>
      <w:sz w:val="20"/>
      <w:szCs w:val="20"/>
    </w:rPr>
  </w:style>
  <w:style w:type="paragraph" w:customStyle="1" w:styleId="xl85">
    <w:name w:val="xl85"/>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87">
    <w:name w:val="xl87"/>
    <w:basedOn w:val="Normal"/>
    <w:rsid w:val="0022008E"/>
    <w:pPr>
      <w:spacing w:before="100" w:beforeAutospacing="1" w:after="100" w:afterAutospacing="1"/>
      <w:textAlignment w:val="center"/>
    </w:pPr>
    <w:rPr>
      <w:i/>
      <w:iCs/>
      <w:color w:val="FF0000"/>
      <w:sz w:val="20"/>
      <w:szCs w:val="20"/>
    </w:rPr>
  </w:style>
  <w:style w:type="paragraph" w:customStyle="1" w:styleId="xl88">
    <w:name w:val="xl88"/>
    <w:basedOn w:val="Normal"/>
    <w:rsid w:val="0022008E"/>
    <w:pPr>
      <w:spacing w:before="100" w:beforeAutospacing="1" w:after="100" w:afterAutospacing="1"/>
      <w:textAlignment w:val="center"/>
    </w:pPr>
    <w:rPr>
      <w:b/>
      <w:bCs/>
      <w:i/>
      <w:iCs/>
      <w:sz w:val="20"/>
      <w:szCs w:val="20"/>
    </w:rPr>
  </w:style>
  <w:style w:type="paragraph" w:customStyle="1" w:styleId="xl89">
    <w:name w:val="xl89"/>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Normal"/>
    <w:rsid w:val="0022008E"/>
    <w:pPr>
      <w:shd w:val="clear" w:color="000000" w:fill="FFFFFF"/>
      <w:spacing w:before="100" w:beforeAutospacing="1" w:after="100" w:afterAutospacing="1"/>
      <w:jc w:val="center"/>
      <w:textAlignment w:val="center"/>
    </w:pPr>
    <w:rPr>
      <w:sz w:val="20"/>
      <w:szCs w:val="20"/>
    </w:rPr>
  </w:style>
  <w:style w:type="paragraph" w:customStyle="1" w:styleId="xl91">
    <w:name w:val="xl91"/>
    <w:basedOn w:val="Normal"/>
    <w:rsid w:val="0022008E"/>
    <w:pPr>
      <w:shd w:val="clear" w:color="000000" w:fill="FFFFFF"/>
      <w:spacing w:before="100" w:beforeAutospacing="1" w:after="100" w:afterAutospacing="1"/>
      <w:jc w:val="center"/>
    </w:pPr>
  </w:style>
  <w:style w:type="paragraph" w:customStyle="1" w:styleId="xl92">
    <w:name w:val="xl92"/>
    <w:basedOn w:val="Normal"/>
    <w:rsid w:val="0022008E"/>
    <w:pPr>
      <w:spacing w:before="100" w:beforeAutospacing="1" w:after="100" w:afterAutospacing="1"/>
      <w:textAlignment w:val="center"/>
    </w:pPr>
    <w:rPr>
      <w:sz w:val="20"/>
      <w:szCs w:val="20"/>
    </w:rPr>
  </w:style>
  <w:style w:type="paragraph" w:customStyle="1" w:styleId="xl93">
    <w:name w:val="xl93"/>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95">
    <w:name w:val="xl95"/>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98">
    <w:name w:val="xl98"/>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3">
    <w:name w:val="xl103"/>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4">
    <w:name w:val="xl104"/>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5">
    <w:name w:val="xl105"/>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6">
    <w:name w:val="xl106"/>
    <w:basedOn w:val="Normal"/>
    <w:rsid w:val="0022008E"/>
    <w:pPr>
      <w:spacing w:before="100" w:beforeAutospacing="1" w:after="100" w:afterAutospacing="1"/>
      <w:textAlignment w:val="center"/>
    </w:pPr>
    <w:rPr>
      <w:rFonts w:ascii="VNtimes new roman" w:hAnsi="VNtimes new roman"/>
      <w:sz w:val="20"/>
      <w:szCs w:val="20"/>
    </w:rPr>
  </w:style>
  <w:style w:type="paragraph" w:customStyle="1" w:styleId="xl107">
    <w:name w:val="xl107"/>
    <w:basedOn w:val="Normal"/>
    <w:rsid w:val="0022008E"/>
    <w:pPr>
      <w:spacing w:before="100" w:beforeAutospacing="1" w:after="100" w:afterAutospacing="1"/>
      <w:textAlignment w:val="center"/>
    </w:pPr>
    <w:rPr>
      <w:b/>
      <w:bCs/>
      <w:sz w:val="20"/>
      <w:szCs w:val="20"/>
    </w:rPr>
  </w:style>
  <w:style w:type="paragraph" w:customStyle="1" w:styleId="xl108">
    <w:name w:val="xl108"/>
    <w:basedOn w:val="Normal"/>
    <w:rsid w:val="0022008E"/>
    <w:pPr>
      <w:spacing w:before="100" w:beforeAutospacing="1" w:after="100" w:afterAutospacing="1"/>
      <w:textAlignment w:val="center"/>
    </w:pPr>
    <w:rPr>
      <w:rFonts w:ascii="VNtimes new roman" w:hAnsi="VNtimes new roman"/>
      <w:sz w:val="20"/>
      <w:szCs w:val="20"/>
    </w:rPr>
  </w:style>
  <w:style w:type="paragraph" w:customStyle="1" w:styleId="xl109">
    <w:name w:val="xl109"/>
    <w:basedOn w:val="Normal"/>
    <w:rsid w:val="0022008E"/>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Normal"/>
    <w:rsid w:val="0022008E"/>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22008E"/>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Normal"/>
    <w:rsid w:val="0022008E"/>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22008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22008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19">
    <w:name w:val="xl119"/>
    <w:basedOn w:val="Normal"/>
    <w:rsid w:val="0022008E"/>
    <w:pPr>
      <w:pBdr>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Normal"/>
    <w:rsid w:val="0022008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3">
    <w:name w:val="xl123"/>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0"/>
      <w:szCs w:val="20"/>
    </w:rPr>
  </w:style>
  <w:style w:type="paragraph" w:customStyle="1" w:styleId="xl125">
    <w:name w:val="xl12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2200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Normal"/>
    <w:rsid w:val="002200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33">
    <w:name w:val="xl13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34">
    <w:name w:val="xl13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35">
    <w:name w:val="xl135"/>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6">
    <w:name w:val="xl136"/>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37">
    <w:name w:val="xl137"/>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sz w:val="20"/>
      <w:szCs w:val="20"/>
    </w:rPr>
  </w:style>
  <w:style w:type="paragraph" w:customStyle="1" w:styleId="xl139">
    <w:name w:val="xl13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0">
    <w:name w:val="xl140"/>
    <w:basedOn w:val="Normal"/>
    <w:rsid w:val="0022008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1">
    <w:name w:val="xl141"/>
    <w:basedOn w:val="Normal"/>
    <w:rsid w:val="0022008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2">
    <w:name w:val="xl142"/>
    <w:basedOn w:val="Normal"/>
    <w:rsid w:val="0022008E"/>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0"/>
      <w:szCs w:val="20"/>
    </w:rPr>
  </w:style>
  <w:style w:type="paragraph" w:customStyle="1" w:styleId="xl144">
    <w:name w:val="xl14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145">
    <w:name w:val="xl145"/>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46">
    <w:name w:val="xl146"/>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7">
    <w:name w:val="xl147"/>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8">
    <w:name w:val="xl148"/>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Normal"/>
    <w:rsid w:val="002200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sz w:val="20"/>
      <w:szCs w:val="20"/>
    </w:rPr>
  </w:style>
  <w:style w:type="paragraph" w:customStyle="1" w:styleId="xl152">
    <w:name w:val="xl152"/>
    <w:basedOn w:val="Normal"/>
    <w:rsid w:val="0022008E"/>
    <w:pPr>
      <w:spacing w:before="100" w:beforeAutospacing="1" w:after="100" w:afterAutospacing="1"/>
      <w:textAlignment w:val="center"/>
    </w:pPr>
    <w:rPr>
      <w:sz w:val="20"/>
      <w:szCs w:val="20"/>
    </w:rPr>
  </w:style>
  <w:style w:type="paragraph" w:customStyle="1" w:styleId="xl153">
    <w:name w:val="xl153"/>
    <w:basedOn w:val="Normal"/>
    <w:rsid w:val="0022008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
    <w:rsid w:val="0022008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6">
    <w:name w:val="xl156"/>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8">
    <w:name w:val="xl158"/>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9">
    <w:name w:val="xl159"/>
    <w:basedOn w:val="Normal"/>
    <w:rsid w:val="002200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60">
    <w:name w:val="xl160"/>
    <w:basedOn w:val="Normal"/>
    <w:rsid w:val="002200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1">
    <w:name w:val="xl161"/>
    <w:basedOn w:val="Normal"/>
    <w:rsid w:val="0022008E"/>
    <w:pPr>
      <w:pBdr>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Normal"/>
    <w:rsid w:val="0022008E"/>
    <w:pPr>
      <w:pBdr>
        <w:left w:val="single" w:sz="4" w:space="0" w:color="auto"/>
        <w:bottom w:val="single" w:sz="4" w:space="0" w:color="auto"/>
      </w:pBdr>
      <w:spacing w:before="100" w:beforeAutospacing="1" w:after="100" w:afterAutospacing="1"/>
      <w:jc w:val="center"/>
    </w:pPr>
    <w:rPr>
      <w:sz w:val="20"/>
      <w:szCs w:val="20"/>
    </w:rPr>
  </w:style>
  <w:style w:type="paragraph" w:customStyle="1" w:styleId="xl163">
    <w:name w:val="xl163"/>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4">
    <w:name w:val="xl164"/>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5">
    <w:name w:val="xl16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
    <w:name w:val="xl166"/>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
    <w:name w:val="xl167"/>
    <w:basedOn w:val="Normal"/>
    <w:rsid w:val="0022008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22008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69">
    <w:name w:val="xl169"/>
    <w:basedOn w:val="Normal"/>
    <w:rsid w:val="0022008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0">
    <w:name w:val="xl170"/>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1">
    <w:name w:val="xl171"/>
    <w:basedOn w:val="Normal"/>
    <w:rsid w:val="0022008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72">
    <w:name w:val="xl172"/>
    <w:basedOn w:val="Normal"/>
    <w:rsid w:val="0022008E"/>
    <w:pPr>
      <w:pBdr>
        <w:left w:val="single" w:sz="4" w:space="0" w:color="auto"/>
      </w:pBdr>
      <w:spacing w:before="100" w:beforeAutospacing="1" w:after="100" w:afterAutospacing="1"/>
      <w:jc w:val="center"/>
      <w:textAlignment w:val="center"/>
    </w:pPr>
    <w:rPr>
      <w:sz w:val="20"/>
      <w:szCs w:val="20"/>
    </w:rPr>
  </w:style>
  <w:style w:type="paragraph" w:customStyle="1" w:styleId="xl173">
    <w:name w:val="xl173"/>
    <w:basedOn w:val="Normal"/>
    <w:rsid w:val="0022008E"/>
    <w:pPr>
      <w:pBdr>
        <w:left w:val="single" w:sz="4" w:space="0" w:color="auto"/>
        <w:bottom w:val="single" w:sz="4" w:space="0" w:color="auto"/>
      </w:pBdr>
      <w:spacing w:before="100" w:beforeAutospacing="1" w:after="100" w:afterAutospacing="1"/>
      <w:jc w:val="center"/>
    </w:pPr>
    <w:rPr>
      <w:sz w:val="20"/>
      <w:szCs w:val="20"/>
    </w:rPr>
  </w:style>
  <w:style w:type="paragraph" w:customStyle="1" w:styleId="xl174">
    <w:name w:val="xl174"/>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175">
    <w:name w:val="xl17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6">
    <w:name w:val="xl176"/>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7">
    <w:name w:val="xl177"/>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78">
    <w:name w:val="xl178"/>
    <w:basedOn w:val="Normal"/>
    <w:rsid w:val="002200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9">
    <w:name w:val="xl17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0"/>
      <w:szCs w:val="20"/>
    </w:rPr>
  </w:style>
  <w:style w:type="paragraph" w:customStyle="1" w:styleId="xl180">
    <w:name w:val="xl180"/>
    <w:basedOn w:val="Normal"/>
    <w:rsid w:val="0022008E"/>
    <w:pPr>
      <w:pBdr>
        <w:top w:val="single" w:sz="4" w:space="0" w:color="auto"/>
        <w:left w:val="single" w:sz="4" w:space="0" w:color="auto"/>
        <w:right w:val="single" w:sz="4" w:space="0" w:color="auto"/>
      </w:pBdr>
      <w:spacing w:before="100" w:beforeAutospacing="1" w:after="100" w:afterAutospacing="1"/>
      <w:jc w:val="right"/>
    </w:pPr>
    <w:rPr>
      <w:i/>
      <w:iCs/>
      <w:sz w:val="20"/>
      <w:szCs w:val="20"/>
    </w:rPr>
  </w:style>
  <w:style w:type="paragraph" w:customStyle="1" w:styleId="xl181">
    <w:name w:val="xl181"/>
    <w:basedOn w:val="Normal"/>
    <w:rsid w:val="0022008E"/>
    <w:pPr>
      <w:pBdr>
        <w:top w:val="single" w:sz="4" w:space="0" w:color="auto"/>
        <w:left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82">
    <w:name w:val="xl182"/>
    <w:basedOn w:val="Normal"/>
    <w:rsid w:val="0022008E"/>
    <w:pPr>
      <w:spacing w:before="100" w:beforeAutospacing="1" w:after="100" w:afterAutospacing="1"/>
      <w:jc w:val="right"/>
      <w:textAlignment w:val="center"/>
    </w:pPr>
    <w:rPr>
      <w:i/>
      <w:iCs/>
      <w:sz w:val="20"/>
      <w:szCs w:val="20"/>
    </w:rPr>
  </w:style>
  <w:style w:type="paragraph" w:customStyle="1" w:styleId="xl183">
    <w:name w:val="xl183"/>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84">
    <w:name w:val="xl184"/>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85">
    <w:name w:val="xl185"/>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86">
    <w:name w:val="xl186"/>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87">
    <w:name w:val="xl187"/>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8">
    <w:name w:val="xl188"/>
    <w:basedOn w:val="Normal"/>
    <w:rsid w:val="002200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9">
    <w:name w:val="xl189"/>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0">
    <w:name w:val="xl190"/>
    <w:basedOn w:val="Normal"/>
    <w:rsid w:val="002200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1">
    <w:name w:val="xl191"/>
    <w:basedOn w:val="Normal"/>
    <w:rsid w:val="0022008E"/>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2"/>
      <w:szCs w:val="22"/>
    </w:rPr>
  </w:style>
  <w:style w:type="paragraph" w:customStyle="1" w:styleId="xl192">
    <w:name w:val="xl192"/>
    <w:basedOn w:val="Normal"/>
    <w:rsid w:val="002200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3">
    <w:name w:val="xl193"/>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Normal"/>
    <w:rsid w:val="0022008E"/>
    <w:pPr>
      <w:spacing w:before="100" w:beforeAutospacing="1" w:after="100" w:afterAutospacing="1"/>
    </w:pPr>
    <w:rPr>
      <w:rFonts w:ascii="VNtimes new roman" w:hAnsi="VNtimes new roman"/>
    </w:rPr>
  </w:style>
  <w:style w:type="paragraph" w:customStyle="1" w:styleId="xl195">
    <w:name w:val="xl195"/>
    <w:basedOn w:val="Normal"/>
    <w:rsid w:val="0022008E"/>
    <w:pPr>
      <w:pBdr>
        <w:top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96">
    <w:name w:val="xl196"/>
    <w:basedOn w:val="Normal"/>
    <w:rsid w:val="0022008E"/>
    <w:pPr>
      <w:pBdr>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97">
    <w:name w:val="xl197"/>
    <w:basedOn w:val="Normal"/>
    <w:rsid w:val="002200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Normal"/>
    <w:rsid w:val="002200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Normal"/>
    <w:rsid w:val="0022008E"/>
    <w:pPr>
      <w:pBdr>
        <w:top w:val="single" w:sz="8"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00">
    <w:name w:val="xl200"/>
    <w:basedOn w:val="Normal"/>
    <w:rsid w:val="0022008E"/>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1">
    <w:name w:val="xl201"/>
    <w:basedOn w:val="Normal"/>
    <w:rsid w:val="002200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2">
    <w:name w:val="xl202"/>
    <w:basedOn w:val="Normal"/>
    <w:rsid w:val="002200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3">
    <w:name w:val="xl203"/>
    <w:basedOn w:val="Normal"/>
    <w:rsid w:val="0022008E"/>
    <w:pPr>
      <w:pBdr>
        <w:top w:val="single" w:sz="4" w:space="0" w:color="auto"/>
        <w:left w:val="single" w:sz="4" w:space="0" w:color="auto"/>
        <w:bottom w:val="single" w:sz="8" w:space="0" w:color="auto"/>
      </w:pBdr>
      <w:spacing w:before="100" w:beforeAutospacing="1" w:after="100" w:afterAutospacing="1"/>
      <w:jc w:val="right"/>
      <w:textAlignment w:val="center"/>
    </w:pPr>
    <w:rPr>
      <w:b/>
      <w:bCs/>
      <w:i/>
      <w:iCs/>
      <w:sz w:val="20"/>
      <w:szCs w:val="20"/>
    </w:rPr>
  </w:style>
  <w:style w:type="paragraph" w:customStyle="1" w:styleId="xl204">
    <w:name w:val="xl204"/>
    <w:basedOn w:val="Normal"/>
    <w:rsid w:val="0022008E"/>
    <w:pPr>
      <w:pBdr>
        <w:top w:val="single" w:sz="4" w:space="0" w:color="auto"/>
        <w:bottom w:val="single" w:sz="8" w:space="0" w:color="auto"/>
      </w:pBdr>
      <w:spacing w:before="100" w:beforeAutospacing="1" w:after="100" w:afterAutospacing="1"/>
      <w:jc w:val="right"/>
      <w:textAlignment w:val="center"/>
    </w:pPr>
    <w:rPr>
      <w:b/>
      <w:bCs/>
      <w:i/>
      <w:iCs/>
      <w:sz w:val="20"/>
      <w:szCs w:val="20"/>
    </w:rPr>
  </w:style>
  <w:style w:type="paragraph" w:customStyle="1" w:styleId="xl205">
    <w:name w:val="xl205"/>
    <w:basedOn w:val="Normal"/>
    <w:rsid w:val="0022008E"/>
    <w:pPr>
      <w:pBdr>
        <w:top w:val="single" w:sz="4" w:space="0" w:color="auto"/>
        <w:bottom w:val="single" w:sz="8"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206">
    <w:name w:val="xl206"/>
    <w:basedOn w:val="Normal"/>
    <w:rsid w:val="0022008E"/>
    <w:pPr>
      <w:pBdr>
        <w:top w:val="single" w:sz="8" w:space="0" w:color="auto"/>
        <w:left w:val="single" w:sz="4" w:space="0" w:color="auto"/>
      </w:pBdr>
      <w:spacing w:before="100" w:beforeAutospacing="1" w:after="100" w:afterAutospacing="1"/>
      <w:jc w:val="center"/>
      <w:textAlignment w:val="center"/>
    </w:pPr>
    <w:rPr>
      <w:b/>
      <w:bCs/>
      <w:sz w:val="20"/>
      <w:szCs w:val="20"/>
    </w:rPr>
  </w:style>
  <w:style w:type="paragraph" w:customStyle="1" w:styleId="xl207">
    <w:name w:val="xl207"/>
    <w:basedOn w:val="Normal"/>
    <w:rsid w:val="0022008E"/>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8">
    <w:name w:val="xl208"/>
    <w:basedOn w:val="Normal"/>
    <w:rsid w:val="0022008E"/>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09">
    <w:name w:val="xl209"/>
    <w:basedOn w:val="Normal"/>
    <w:rsid w:val="0022008E"/>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0">
    <w:name w:val="xl210"/>
    <w:basedOn w:val="Normal"/>
    <w:rsid w:val="002200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GridTable31">
    <w:name w:val="Grid Table 31"/>
    <w:basedOn w:val="Heading1"/>
    <w:next w:val="Normal"/>
    <w:uiPriority w:val="39"/>
    <w:unhideWhenUsed/>
    <w:qFormat/>
    <w:rsid w:val="0022008E"/>
    <w:pPr>
      <w:keepLines/>
      <w:numPr>
        <w:numId w:val="0"/>
      </w:numPr>
      <w:spacing w:before="240" w:line="259" w:lineRule="auto"/>
      <w:ind w:firstLine="720"/>
      <w:jc w:val="left"/>
      <w:outlineLvl w:val="9"/>
    </w:pPr>
    <w:rPr>
      <w:rFonts w:ascii="Calibri Light" w:hAnsi="Calibri Light"/>
      <w:b w:val="0"/>
      <w:bCs w:val="0"/>
      <w:color w:val="2E74B5"/>
      <w:sz w:val="32"/>
      <w:szCs w:val="32"/>
    </w:rPr>
  </w:style>
  <w:style w:type="paragraph" w:styleId="TOC3">
    <w:name w:val="toc 3"/>
    <w:basedOn w:val="Normal"/>
    <w:next w:val="Normal"/>
    <w:autoRedefine/>
    <w:uiPriority w:val="39"/>
    <w:rsid w:val="0022008E"/>
    <w:pPr>
      <w:ind w:left="480"/>
    </w:pPr>
  </w:style>
  <w:style w:type="paragraph" w:styleId="Title">
    <w:name w:val="Title"/>
    <w:basedOn w:val="Normal"/>
    <w:next w:val="Normal"/>
    <w:link w:val="TitleChar"/>
    <w:qFormat/>
    <w:rsid w:val="0022008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22008E"/>
    <w:rPr>
      <w:rFonts w:ascii="Calibri Light" w:eastAsia="Times New Roman" w:hAnsi="Calibri Light" w:cs="Times New Roman"/>
      <w:b/>
      <w:bCs/>
      <w:kern w:val="28"/>
      <w:sz w:val="32"/>
      <w:szCs w:val="32"/>
      <w:lang w:val="it-IT"/>
    </w:rPr>
  </w:style>
  <w:style w:type="paragraph" w:styleId="TOC1">
    <w:name w:val="toc 1"/>
    <w:basedOn w:val="Normal"/>
    <w:next w:val="Normal"/>
    <w:autoRedefine/>
    <w:uiPriority w:val="39"/>
    <w:rsid w:val="0022008E"/>
  </w:style>
  <w:style w:type="paragraph" w:customStyle="1" w:styleId="ColorfulList-Accent11">
    <w:name w:val="Colorful List - Accent 11"/>
    <w:basedOn w:val="Normal"/>
    <w:uiPriority w:val="34"/>
    <w:qFormat/>
    <w:rsid w:val="0022008E"/>
    <w:pPr>
      <w:spacing w:after="200" w:line="276" w:lineRule="auto"/>
      <w:ind w:left="720"/>
      <w:contextualSpacing/>
    </w:pPr>
    <w:rPr>
      <w:rFonts w:ascii="Calibri" w:hAnsi="Calibri"/>
      <w:sz w:val="22"/>
      <w:szCs w:val="22"/>
    </w:rPr>
  </w:style>
  <w:style w:type="paragraph" w:styleId="NormalWeb">
    <w:name w:val="Normal (Web)"/>
    <w:basedOn w:val="Normal"/>
    <w:link w:val="NormalWebChar"/>
    <w:uiPriority w:val="99"/>
    <w:rsid w:val="0022008E"/>
    <w:pPr>
      <w:spacing w:before="100" w:beforeAutospacing="1" w:after="100" w:afterAutospacing="1"/>
    </w:pPr>
  </w:style>
  <w:style w:type="paragraph" w:customStyle="1" w:styleId="1111">
    <w:name w:val="1.1.1.1"/>
    <w:basedOn w:val="Normal"/>
    <w:qFormat/>
    <w:rsid w:val="0022008E"/>
    <w:pPr>
      <w:spacing w:line="312" w:lineRule="auto"/>
      <w:ind w:firstLine="1134"/>
    </w:pPr>
    <w:rPr>
      <w:i/>
    </w:rPr>
  </w:style>
  <w:style w:type="paragraph" w:customStyle="1" w:styleId="Normal13pt">
    <w:name w:val="Normal + 13 pt"/>
    <w:aliases w:val="Before:  6 pt,After:  6 pt,Line spacing:  At least 1.2 pt"/>
    <w:basedOn w:val="Normal"/>
    <w:link w:val="Normal13ptChar"/>
    <w:rsid w:val="0022008E"/>
    <w:pPr>
      <w:spacing w:line="24" w:lineRule="atLeast"/>
    </w:pPr>
    <w:rPr>
      <w:rFonts w:eastAsia="Times New Roman"/>
      <w:szCs w:val="24"/>
    </w:rPr>
  </w:style>
  <w:style w:type="character" w:customStyle="1" w:styleId="Normal13ptChar">
    <w:name w:val="Normal + 13 pt Char"/>
    <w:aliases w:val="Before:  6 pt Char,After:  6 pt Char,Line spacing:  At least 1.2 pt Char"/>
    <w:link w:val="Normal13pt"/>
    <w:rsid w:val="0022008E"/>
    <w:rPr>
      <w:rFonts w:ascii="Times New Roman" w:eastAsia="Times New Roman" w:hAnsi="Times New Roman" w:cs="Times New Roman"/>
      <w:sz w:val="26"/>
      <w:szCs w:val="24"/>
      <w:lang w:val="it-IT"/>
    </w:rPr>
  </w:style>
  <w:style w:type="paragraph" w:styleId="TOC4">
    <w:name w:val="toc 4"/>
    <w:basedOn w:val="Normal"/>
    <w:next w:val="Normal"/>
    <w:autoRedefine/>
    <w:uiPriority w:val="39"/>
    <w:rsid w:val="0022008E"/>
    <w:pPr>
      <w:ind w:left="780"/>
    </w:pPr>
  </w:style>
  <w:style w:type="character" w:customStyle="1" w:styleId="goohl7">
    <w:name w:val="goohl7"/>
    <w:rsid w:val="0022008E"/>
  </w:style>
  <w:style w:type="character" w:customStyle="1" w:styleId="goohl0">
    <w:name w:val="goohl0"/>
    <w:rsid w:val="0022008E"/>
  </w:style>
  <w:style w:type="character" w:customStyle="1" w:styleId="goohl1">
    <w:name w:val="goohl1"/>
    <w:rsid w:val="0022008E"/>
  </w:style>
  <w:style w:type="character" w:customStyle="1" w:styleId="goohl2">
    <w:name w:val="goohl2"/>
    <w:rsid w:val="0022008E"/>
  </w:style>
  <w:style w:type="character" w:customStyle="1" w:styleId="goohl3">
    <w:name w:val="goohl3"/>
    <w:rsid w:val="0022008E"/>
  </w:style>
  <w:style w:type="character" w:customStyle="1" w:styleId="goohl4">
    <w:name w:val="goohl4"/>
    <w:rsid w:val="0022008E"/>
  </w:style>
  <w:style w:type="character" w:customStyle="1" w:styleId="goohl5">
    <w:name w:val="goohl5"/>
    <w:rsid w:val="0022008E"/>
  </w:style>
  <w:style w:type="character" w:customStyle="1" w:styleId="goohl6">
    <w:name w:val="goohl6"/>
    <w:rsid w:val="0022008E"/>
  </w:style>
  <w:style w:type="paragraph" w:customStyle="1" w:styleId="Default">
    <w:name w:val="Default"/>
    <w:rsid w:val="002200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1">
    <w:name w:val="Style1"/>
    <w:rsid w:val="0022008E"/>
    <w:pPr>
      <w:numPr>
        <w:numId w:val="1"/>
      </w:numPr>
    </w:pPr>
  </w:style>
  <w:style w:type="paragraph" w:styleId="TOC2">
    <w:name w:val="toc 2"/>
    <w:basedOn w:val="Normal"/>
    <w:next w:val="Normal"/>
    <w:autoRedefine/>
    <w:uiPriority w:val="39"/>
    <w:rsid w:val="0022008E"/>
    <w:pPr>
      <w:ind w:left="240"/>
    </w:pPr>
  </w:style>
  <w:style w:type="paragraph" w:styleId="PlainText">
    <w:name w:val="Plain Text"/>
    <w:basedOn w:val="Normal"/>
    <w:link w:val="PlainTextChar"/>
    <w:rsid w:val="0022008E"/>
    <w:rPr>
      <w:rFonts w:ascii="Courier New" w:eastAsia="Times New Roman" w:hAnsi="Courier New"/>
      <w:sz w:val="20"/>
      <w:szCs w:val="20"/>
    </w:rPr>
  </w:style>
  <w:style w:type="character" w:customStyle="1" w:styleId="PlainTextChar">
    <w:name w:val="Plain Text Char"/>
    <w:basedOn w:val="DefaultParagraphFont"/>
    <w:link w:val="PlainText"/>
    <w:rsid w:val="0022008E"/>
    <w:rPr>
      <w:rFonts w:ascii="Courier New" w:eastAsia="Times New Roman" w:hAnsi="Courier New" w:cs="Times New Roman"/>
      <w:sz w:val="20"/>
      <w:szCs w:val="20"/>
      <w:lang w:val="it-IT"/>
    </w:rPr>
  </w:style>
  <w:style w:type="paragraph" w:customStyle="1" w:styleId="MediumGrid21">
    <w:name w:val="Medium Grid 21"/>
    <w:qFormat/>
    <w:rsid w:val="0022008E"/>
    <w:pPr>
      <w:spacing w:after="0" w:line="240" w:lineRule="auto"/>
    </w:pPr>
    <w:rPr>
      <w:rFonts w:ascii="Times New Roman" w:eastAsia="Times New Roman" w:hAnsi="Times New Roman" w:cs="Times New Roman"/>
      <w:sz w:val="28"/>
      <w:szCs w:val="28"/>
    </w:rPr>
  </w:style>
  <w:style w:type="character" w:customStyle="1" w:styleId="indexstorytext">
    <w:name w:val="indexstorytext"/>
    <w:rsid w:val="0022008E"/>
    <w:rPr>
      <w:rFonts w:cs="Times New Roman"/>
    </w:rPr>
  </w:style>
  <w:style w:type="character" w:styleId="Strong">
    <w:name w:val="Strong"/>
    <w:uiPriority w:val="22"/>
    <w:qFormat/>
    <w:rsid w:val="0022008E"/>
    <w:rPr>
      <w:b/>
      <w:bCs/>
    </w:rPr>
  </w:style>
  <w:style w:type="paragraph" w:styleId="DocumentMap">
    <w:name w:val="Document Map"/>
    <w:basedOn w:val="Normal"/>
    <w:link w:val="DocumentMapChar"/>
    <w:rsid w:val="0022008E"/>
    <w:rPr>
      <w:rFonts w:ascii="Lucida Grande" w:eastAsia="Times New Roman" w:hAnsi="Lucida Grande"/>
      <w:sz w:val="24"/>
      <w:szCs w:val="24"/>
    </w:rPr>
  </w:style>
  <w:style w:type="character" w:customStyle="1" w:styleId="DocumentMapChar">
    <w:name w:val="Document Map Char"/>
    <w:basedOn w:val="DefaultParagraphFont"/>
    <w:link w:val="DocumentMap"/>
    <w:rsid w:val="0022008E"/>
    <w:rPr>
      <w:rFonts w:ascii="Lucida Grande" w:eastAsia="Times New Roman" w:hAnsi="Lucida Grande" w:cs="Times New Roman"/>
      <w:sz w:val="24"/>
      <w:szCs w:val="24"/>
      <w:lang w:val="it-IT"/>
    </w:rPr>
  </w:style>
  <w:style w:type="character" w:styleId="Emphasis">
    <w:name w:val="Emphasis"/>
    <w:qFormat/>
    <w:rsid w:val="0022008E"/>
    <w:rPr>
      <w:i/>
      <w:iCs/>
    </w:rPr>
  </w:style>
  <w:style w:type="paragraph" w:customStyle="1" w:styleId="Body">
    <w:name w:val="Body"/>
    <w:basedOn w:val="Normal"/>
    <w:uiPriority w:val="1"/>
    <w:qFormat/>
    <w:rsid w:val="0022008E"/>
    <w:pPr>
      <w:widowControl w:val="0"/>
    </w:pPr>
  </w:style>
  <w:style w:type="paragraph" w:styleId="BalloonText">
    <w:name w:val="Balloon Text"/>
    <w:basedOn w:val="Normal"/>
    <w:link w:val="BalloonTextChar"/>
    <w:rsid w:val="0022008E"/>
    <w:rPr>
      <w:rFonts w:ascii="Segoe UI" w:eastAsia="Times New Roman" w:hAnsi="Segoe UI"/>
      <w:sz w:val="18"/>
      <w:szCs w:val="18"/>
    </w:rPr>
  </w:style>
  <w:style w:type="character" w:customStyle="1" w:styleId="BalloonTextChar">
    <w:name w:val="Balloon Text Char"/>
    <w:basedOn w:val="DefaultParagraphFont"/>
    <w:link w:val="BalloonText"/>
    <w:rsid w:val="0022008E"/>
    <w:rPr>
      <w:rFonts w:ascii="Segoe UI" w:eastAsia="Times New Roman" w:hAnsi="Segoe UI" w:cs="Times New Roman"/>
      <w:sz w:val="18"/>
      <w:szCs w:val="18"/>
      <w:lang w:val="it-IT"/>
    </w:rPr>
  </w:style>
  <w:style w:type="paragraph" w:styleId="BodyTextFirstIndent">
    <w:name w:val="Body Text First Indent"/>
    <w:basedOn w:val="BodyText"/>
    <w:link w:val="BodyTextFirstIndentChar"/>
    <w:unhideWhenUsed/>
    <w:rsid w:val="0022008E"/>
    <w:pPr>
      <w:ind w:firstLine="360"/>
      <w:jc w:val="left"/>
    </w:pPr>
    <w:rPr>
      <w:rFonts w:ascii="Times New Roman" w:hAnsi="Times New Roman"/>
      <w:b w:val="0"/>
      <w:sz w:val="24"/>
      <w:szCs w:val="24"/>
    </w:rPr>
  </w:style>
  <w:style w:type="character" w:customStyle="1" w:styleId="BodyTextFirstIndentChar">
    <w:name w:val="Body Text First Indent Char"/>
    <w:basedOn w:val="BodyTextChar"/>
    <w:link w:val="BodyTextFirstIndent"/>
    <w:rsid w:val="0022008E"/>
    <w:rPr>
      <w:rFonts w:ascii="Times New Roman" w:eastAsia="Times New Roman" w:hAnsi="Times New Roman" w:cs="Times New Roman"/>
      <w:b w:val="0"/>
      <w:sz w:val="24"/>
      <w:szCs w:val="24"/>
      <w:lang w:val="it-IT"/>
    </w:rPr>
  </w:style>
  <w:style w:type="paragraph" w:styleId="FootnoteText">
    <w:name w:val="footnote text"/>
    <w:basedOn w:val="Normal"/>
    <w:link w:val="FootnoteTextChar"/>
    <w:unhideWhenUsed/>
    <w:rsid w:val="0022008E"/>
    <w:rPr>
      <w:rFonts w:eastAsia="Times New Roman"/>
      <w:sz w:val="20"/>
      <w:szCs w:val="20"/>
    </w:rPr>
  </w:style>
  <w:style w:type="character" w:customStyle="1" w:styleId="FootnoteTextChar">
    <w:name w:val="Footnote Text Char"/>
    <w:basedOn w:val="DefaultParagraphFont"/>
    <w:link w:val="FootnoteText"/>
    <w:rsid w:val="0022008E"/>
    <w:rPr>
      <w:rFonts w:ascii="Times New Roman" w:eastAsia="Times New Roman" w:hAnsi="Times New Roman" w:cs="Times New Roman"/>
      <w:sz w:val="20"/>
      <w:szCs w:val="20"/>
      <w:lang w:val="it-IT"/>
    </w:rPr>
  </w:style>
  <w:style w:type="character" w:styleId="FootnoteReference">
    <w:name w:val="footnote reference"/>
    <w:semiHidden/>
    <w:rsid w:val="0022008E"/>
    <w:rPr>
      <w:vertAlign w:val="superscript"/>
    </w:rPr>
  </w:style>
  <w:style w:type="paragraph" w:styleId="ListParagraph">
    <w:name w:val="List Paragraph"/>
    <w:basedOn w:val="Normal"/>
    <w:link w:val="ListParagraphChar"/>
    <w:uiPriority w:val="34"/>
    <w:qFormat/>
    <w:rsid w:val="0022008E"/>
    <w:pPr>
      <w:ind w:left="720"/>
      <w:contextualSpacing/>
    </w:pPr>
    <w:rPr>
      <w:rFonts w:eastAsia="Times New Roman"/>
      <w:sz w:val="24"/>
      <w:szCs w:val="24"/>
    </w:rPr>
  </w:style>
  <w:style w:type="paragraph" w:customStyle="1" w:styleId="Style2">
    <w:name w:val="Style2"/>
    <w:basedOn w:val="Heading2"/>
    <w:next w:val="Heading2"/>
    <w:link w:val="Style2Char"/>
    <w:qFormat/>
    <w:rsid w:val="0022008E"/>
    <w:pPr>
      <w:numPr>
        <w:ilvl w:val="1"/>
        <w:numId w:val="3"/>
      </w:numPr>
      <w:spacing w:line="360" w:lineRule="atLeast"/>
      <w:ind w:left="360" w:hanging="360"/>
    </w:pPr>
    <w:rPr>
      <w:b w:val="0"/>
      <w:i w:val="0"/>
      <w:szCs w:val="26"/>
    </w:rPr>
  </w:style>
  <w:style w:type="paragraph" w:customStyle="1" w:styleId="Style3">
    <w:name w:val="Style3"/>
    <w:basedOn w:val="Heading2"/>
    <w:qFormat/>
    <w:rsid w:val="0022008E"/>
    <w:pPr>
      <w:tabs>
        <w:tab w:val="left" w:pos="5773"/>
      </w:tabs>
      <w:spacing w:line="360" w:lineRule="atLeast"/>
      <w:ind w:left="720" w:hanging="720"/>
    </w:pPr>
    <w:rPr>
      <w:szCs w:val="26"/>
    </w:rPr>
  </w:style>
  <w:style w:type="character" w:customStyle="1" w:styleId="ListParagraphChar">
    <w:name w:val="List Paragraph Char"/>
    <w:link w:val="ListParagraph"/>
    <w:uiPriority w:val="34"/>
    <w:rsid w:val="0022008E"/>
    <w:rPr>
      <w:rFonts w:ascii="Times New Roman" w:eastAsia="Times New Roman" w:hAnsi="Times New Roman" w:cs="Times New Roman"/>
      <w:sz w:val="24"/>
      <w:szCs w:val="24"/>
      <w:lang w:val="it-IT"/>
    </w:rPr>
  </w:style>
  <w:style w:type="character" w:customStyle="1" w:styleId="Style2Char">
    <w:name w:val="Style2 Char"/>
    <w:link w:val="Style2"/>
    <w:rsid w:val="0022008E"/>
    <w:rPr>
      <w:rFonts w:ascii="Times New Roman" w:eastAsia="Calibri" w:hAnsi="Times New Roman" w:cs="Times New Roman"/>
      <w:sz w:val="26"/>
      <w:szCs w:val="26"/>
      <w:lang w:val="vi-VN"/>
    </w:rPr>
  </w:style>
  <w:style w:type="paragraph" w:customStyle="1" w:styleId="Style4">
    <w:name w:val="Style4"/>
    <w:basedOn w:val="Heading2"/>
    <w:rsid w:val="0022008E"/>
    <w:pPr>
      <w:numPr>
        <w:ilvl w:val="1"/>
        <w:numId w:val="2"/>
      </w:numPr>
      <w:ind w:left="360" w:hanging="360"/>
    </w:pPr>
  </w:style>
  <w:style w:type="paragraph" w:customStyle="1" w:styleId="Style5">
    <w:name w:val="Style5"/>
    <w:basedOn w:val="Heading2"/>
    <w:qFormat/>
    <w:rsid w:val="0022008E"/>
    <w:pPr>
      <w:ind w:left="720" w:hanging="720"/>
    </w:pPr>
  </w:style>
  <w:style w:type="paragraph" w:customStyle="1" w:styleId="Style6">
    <w:name w:val="Style6"/>
    <w:basedOn w:val="Heading2"/>
    <w:link w:val="Style6Char"/>
    <w:qFormat/>
    <w:rsid w:val="0022008E"/>
    <w:pPr>
      <w:numPr>
        <w:ilvl w:val="1"/>
        <w:numId w:val="4"/>
      </w:numPr>
      <w:spacing w:before="240"/>
      <w:ind w:left="360" w:hanging="360"/>
    </w:pPr>
  </w:style>
  <w:style w:type="paragraph" w:customStyle="1" w:styleId="Style7">
    <w:name w:val="Style7"/>
    <w:basedOn w:val="Heading3"/>
    <w:link w:val="Style7Char"/>
    <w:qFormat/>
    <w:rsid w:val="0022008E"/>
    <w:pPr>
      <w:numPr>
        <w:numId w:val="4"/>
      </w:numPr>
    </w:pPr>
    <w:rPr>
      <w:i/>
    </w:rPr>
  </w:style>
  <w:style w:type="character" w:customStyle="1" w:styleId="Style6Char">
    <w:name w:val="Style6 Char"/>
    <w:link w:val="Style6"/>
    <w:rsid w:val="0022008E"/>
    <w:rPr>
      <w:rFonts w:ascii="Times New Roman" w:eastAsia="Calibri" w:hAnsi="Times New Roman" w:cs="Times New Roman"/>
      <w:b/>
      <w:i/>
      <w:sz w:val="26"/>
      <w:szCs w:val="32"/>
      <w:lang w:val="vi-VN"/>
    </w:rPr>
  </w:style>
  <w:style w:type="character" w:customStyle="1" w:styleId="Style7Char">
    <w:name w:val="Style7 Char"/>
    <w:link w:val="Style7"/>
    <w:rsid w:val="0022008E"/>
    <w:rPr>
      <w:rFonts w:ascii="Times New Roman" w:eastAsia="Calibri" w:hAnsi="Times New Roman" w:cs="Times New Roman"/>
      <w:b/>
      <w:i/>
      <w:sz w:val="26"/>
      <w:szCs w:val="20"/>
      <w:lang w:val="vi-VN"/>
    </w:rPr>
  </w:style>
  <w:style w:type="paragraph" w:customStyle="1" w:styleId="BodyDoc">
    <w:name w:val="Body Doc"/>
    <w:basedOn w:val="Normal"/>
    <w:qFormat/>
    <w:rsid w:val="0022008E"/>
  </w:style>
  <w:style w:type="numbering" w:customStyle="1" w:styleId="NoList1">
    <w:name w:val="No List1"/>
    <w:next w:val="NoList"/>
    <w:uiPriority w:val="99"/>
    <w:semiHidden/>
    <w:unhideWhenUsed/>
    <w:rsid w:val="0022008E"/>
  </w:style>
  <w:style w:type="table" w:customStyle="1" w:styleId="TableGrid1">
    <w:name w:val="Table Grid1"/>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rsid w:val="0022008E"/>
  </w:style>
  <w:style w:type="numbering" w:customStyle="1" w:styleId="NoList11">
    <w:name w:val="No List11"/>
    <w:next w:val="NoList"/>
    <w:uiPriority w:val="99"/>
    <w:semiHidden/>
    <w:unhideWhenUsed/>
    <w:rsid w:val="0022008E"/>
  </w:style>
  <w:style w:type="numbering" w:customStyle="1" w:styleId="Style111">
    <w:name w:val="Style111"/>
    <w:rsid w:val="0022008E"/>
    <w:pPr>
      <w:numPr>
        <w:numId w:val="5"/>
      </w:numPr>
    </w:pPr>
  </w:style>
  <w:style w:type="paragraph" w:styleId="TOC5">
    <w:name w:val="toc 5"/>
    <w:basedOn w:val="Normal"/>
    <w:next w:val="Normal"/>
    <w:autoRedefine/>
    <w:uiPriority w:val="39"/>
    <w:unhideWhenUsed/>
    <w:rsid w:val="0022008E"/>
    <w:pPr>
      <w:spacing w:after="100" w:line="259"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22008E"/>
    <w:pPr>
      <w:spacing w:after="100" w:line="259"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22008E"/>
    <w:pPr>
      <w:spacing w:after="100" w:line="259"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22008E"/>
    <w:pPr>
      <w:spacing w:after="100" w:line="259"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22008E"/>
    <w:pPr>
      <w:spacing w:after="100" w:line="259" w:lineRule="auto"/>
      <w:ind w:left="1760"/>
    </w:pPr>
    <w:rPr>
      <w:rFonts w:ascii="Calibri" w:eastAsia="Times New Roman" w:hAnsi="Calibri"/>
      <w:sz w:val="22"/>
      <w:szCs w:val="22"/>
    </w:rPr>
  </w:style>
  <w:style w:type="character" w:styleId="CommentReference">
    <w:name w:val="annotation reference"/>
    <w:uiPriority w:val="99"/>
    <w:semiHidden/>
    <w:unhideWhenUsed/>
    <w:rsid w:val="0022008E"/>
    <w:rPr>
      <w:sz w:val="16"/>
      <w:szCs w:val="16"/>
    </w:rPr>
  </w:style>
  <w:style w:type="paragraph" w:styleId="CommentText">
    <w:name w:val="annotation text"/>
    <w:basedOn w:val="Normal"/>
    <w:link w:val="CommentTextChar"/>
    <w:uiPriority w:val="99"/>
    <w:unhideWhenUsed/>
    <w:rsid w:val="0022008E"/>
    <w:rPr>
      <w:rFonts w:eastAsia="Times New Roman"/>
      <w:sz w:val="20"/>
      <w:szCs w:val="20"/>
    </w:rPr>
  </w:style>
  <w:style w:type="character" w:customStyle="1" w:styleId="CommentTextChar">
    <w:name w:val="Comment Text Char"/>
    <w:basedOn w:val="DefaultParagraphFont"/>
    <w:link w:val="CommentText"/>
    <w:uiPriority w:val="99"/>
    <w:rsid w:val="0022008E"/>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22008E"/>
    <w:rPr>
      <w:b/>
      <w:bCs/>
    </w:rPr>
  </w:style>
  <w:style w:type="character" w:customStyle="1" w:styleId="CommentSubjectChar">
    <w:name w:val="Comment Subject Char"/>
    <w:basedOn w:val="CommentTextChar"/>
    <w:link w:val="CommentSubject"/>
    <w:uiPriority w:val="99"/>
    <w:semiHidden/>
    <w:rsid w:val="0022008E"/>
    <w:rPr>
      <w:rFonts w:ascii="Times New Roman" w:eastAsia="Times New Roman" w:hAnsi="Times New Roman" w:cs="Times New Roman"/>
      <w:b/>
      <w:bCs/>
      <w:sz w:val="20"/>
      <w:szCs w:val="20"/>
      <w:lang w:val="it-IT"/>
    </w:rPr>
  </w:style>
  <w:style w:type="paragraph" w:customStyle="1" w:styleId="Noidungbang">
    <w:name w:val="@Noi dung bang"/>
    <w:basedOn w:val="Normal"/>
    <w:next w:val="Normal"/>
    <w:qFormat/>
    <w:rsid w:val="0022008E"/>
    <w:pPr>
      <w:spacing w:before="0" w:after="0"/>
      <w:ind w:firstLine="0"/>
    </w:pPr>
  </w:style>
  <w:style w:type="paragraph" w:customStyle="1" w:styleId="H1">
    <w:name w:val="H1"/>
    <w:basedOn w:val="Normal"/>
    <w:qFormat/>
    <w:rsid w:val="0022008E"/>
    <w:pPr>
      <w:spacing w:before="0" w:after="60" w:line="288" w:lineRule="auto"/>
      <w:ind w:firstLine="0"/>
    </w:pPr>
    <w:rPr>
      <w:rFonts w:eastAsia="Times New Roman"/>
      <w:b/>
      <w:szCs w:val="24"/>
      <w:lang w:val="vi-VN"/>
    </w:rPr>
  </w:style>
  <w:style w:type="character" w:customStyle="1" w:styleId="CharAttribute2">
    <w:name w:val="CharAttribute2"/>
    <w:rsid w:val="0022008E"/>
    <w:rPr>
      <w:rFonts w:ascii="Times New Roman" w:eastAsia="Times New Roman"/>
      <w:sz w:val="28"/>
    </w:rPr>
  </w:style>
  <w:style w:type="paragraph" w:customStyle="1" w:styleId="ParaAttribute0">
    <w:name w:val="ParaAttribute0"/>
    <w:rsid w:val="0022008E"/>
    <w:pPr>
      <w:wordWrap w:val="0"/>
      <w:spacing w:line="240" w:lineRule="auto"/>
    </w:pPr>
    <w:rPr>
      <w:rFonts w:ascii="Times New Roman" w:eastAsia="Batang" w:hAnsi="Times New Roman" w:cs="Times New Roman"/>
      <w:sz w:val="20"/>
      <w:szCs w:val="20"/>
    </w:rPr>
  </w:style>
  <w:style w:type="character" w:customStyle="1" w:styleId="CharAttribute9">
    <w:name w:val="CharAttribute9"/>
    <w:rsid w:val="0022008E"/>
    <w:rPr>
      <w:rFonts w:ascii="Times New Roman" w:eastAsia="Times New Roman"/>
      <w:b/>
      <w:sz w:val="28"/>
    </w:rPr>
  </w:style>
  <w:style w:type="paragraph" w:styleId="Subtitle">
    <w:name w:val="Subtitle"/>
    <w:basedOn w:val="Normal"/>
    <w:link w:val="SubtitleChar"/>
    <w:qFormat/>
    <w:rsid w:val="0022008E"/>
    <w:pPr>
      <w:spacing w:before="0" w:after="60" w:line="240" w:lineRule="auto"/>
      <w:ind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22008E"/>
    <w:rPr>
      <w:rFonts w:ascii="Arial" w:eastAsia="Times New Roman" w:hAnsi="Arial" w:cs="Times New Roman"/>
      <w:sz w:val="24"/>
      <w:szCs w:val="24"/>
      <w:lang w:val="it-IT"/>
    </w:rPr>
  </w:style>
  <w:style w:type="paragraph" w:styleId="List2">
    <w:name w:val="List 2"/>
    <w:basedOn w:val="Normal"/>
    <w:rsid w:val="0022008E"/>
    <w:pPr>
      <w:spacing w:before="0" w:after="0" w:line="240" w:lineRule="auto"/>
      <w:ind w:left="720" w:hanging="360"/>
      <w:jc w:val="left"/>
    </w:pPr>
    <w:rPr>
      <w:rFonts w:eastAsia="Times New Roman"/>
      <w:lang w:val="en-US"/>
    </w:rPr>
  </w:style>
  <w:style w:type="paragraph" w:styleId="List3">
    <w:name w:val="List 3"/>
    <w:basedOn w:val="Normal"/>
    <w:rsid w:val="0022008E"/>
    <w:pPr>
      <w:spacing w:before="0" w:after="0" w:line="240" w:lineRule="auto"/>
      <w:ind w:left="1080" w:hanging="360"/>
      <w:jc w:val="left"/>
    </w:pPr>
    <w:rPr>
      <w:rFonts w:eastAsia="Times New Roman"/>
      <w:lang w:val="en-US"/>
    </w:rPr>
  </w:style>
  <w:style w:type="paragraph" w:styleId="List4">
    <w:name w:val="List 4"/>
    <w:basedOn w:val="Normal"/>
    <w:rsid w:val="0022008E"/>
    <w:pPr>
      <w:spacing w:before="0" w:after="0" w:line="240" w:lineRule="auto"/>
      <w:ind w:left="1440" w:hanging="360"/>
      <w:jc w:val="left"/>
    </w:pPr>
    <w:rPr>
      <w:rFonts w:eastAsia="Times New Roman"/>
      <w:lang w:val="en-US"/>
    </w:rPr>
  </w:style>
  <w:style w:type="paragraph" w:styleId="List5">
    <w:name w:val="List 5"/>
    <w:basedOn w:val="Normal"/>
    <w:rsid w:val="0022008E"/>
    <w:pPr>
      <w:spacing w:before="0" w:after="0" w:line="240" w:lineRule="auto"/>
      <w:ind w:left="1800" w:hanging="360"/>
      <w:jc w:val="left"/>
    </w:pPr>
    <w:rPr>
      <w:rFonts w:eastAsia="Times New Roman"/>
      <w:lang w:val="en-US"/>
    </w:rPr>
  </w:style>
  <w:style w:type="paragraph" w:styleId="ListBullet2">
    <w:name w:val="List Bullet 2"/>
    <w:basedOn w:val="Normal"/>
    <w:rsid w:val="0022008E"/>
    <w:pPr>
      <w:numPr>
        <w:numId w:val="9"/>
      </w:numPr>
      <w:spacing w:before="0" w:after="0" w:line="240" w:lineRule="auto"/>
      <w:jc w:val="left"/>
    </w:pPr>
    <w:rPr>
      <w:rFonts w:eastAsia="Times New Roman"/>
      <w:lang w:val="en-US"/>
    </w:rPr>
  </w:style>
  <w:style w:type="paragraph" w:styleId="ListBullet3">
    <w:name w:val="List Bullet 3"/>
    <w:basedOn w:val="Normal"/>
    <w:rsid w:val="0022008E"/>
    <w:pPr>
      <w:numPr>
        <w:numId w:val="10"/>
      </w:numPr>
      <w:spacing w:before="0" w:after="0" w:line="240" w:lineRule="auto"/>
      <w:jc w:val="left"/>
    </w:pPr>
    <w:rPr>
      <w:rFonts w:eastAsia="Times New Roman"/>
      <w:lang w:val="en-US"/>
    </w:rPr>
  </w:style>
  <w:style w:type="character" w:customStyle="1" w:styleId="BodytextNotBold">
    <w:name w:val="Body text + Not Bold"/>
    <w:aliases w:val="Italic,Body text + 12.5 pt,Bold,Body text + Bold"/>
    <w:rsid w:val="0022008E"/>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0">
    <w:name w:val="Body text_"/>
    <w:link w:val="BodyText5"/>
    <w:rsid w:val="0022008E"/>
    <w:rPr>
      <w:sz w:val="23"/>
      <w:szCs w:val="23"/>
      <w:shd w:val="clear" w:color="auto" w:fill="FFFFFF"/>
    </w:rPr>
  </w:style>
  <w:style w:type="paragraph" w:customStyle="1" w:styleId="BodyText5">
    <w:name w:val="Body Text5"/>
    <w:basedOn w:val="Normal"/>
    <w:link w:val="Bodytext0"/>
    <w:rsid w:val="0022008E"/>
    <w:pPr>
      <w:widowControl w:val="0"/>
      <w:shd w:val="clear" w:color="auto" w:fill="FFFFFF"/>
      <w:spacing w:before="0" w:after="900" w:line="336" w:lineRule="exact"/>
      <w:ind w:hanging="500"/>
    </w:pPr>
    <w:rPr>
      <w:rFonts w:asciiTheme="minorHAnsi" w:eastAsiaTheme="minorHAnsi" w:hAnsiTheme="minorHAnsi" w:cstheme="minorBidi"/>
      <w:sz w:val="23"/>
      <w:szCs w:val="23"/>
      <w:lang w:val="en-US"/>
    </w:rPr>
  </w:style>
  <w:style w:type="character" w:customStyle="1" w:styleId="BodyText30">
    <w:name w:val="Body Text3"/>
    <w:rsid w:val="0022008E"/>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vi-VN"/>
    </w:rPr>
  </w:style>
  <w:style w:type="character" w:customStyle="1" w:styleId="BodytextItalic">
    <w:name w:val="Body text + Italic"/>
    <w:rsid w:val="0022008E"/>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3NotItalic">
    <w:name w:val="Body text (3) + Not Italic"/>
    <w:rsid w:val="0022008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20">
    <w:name w:val="Body Text2"/>
    <w:rsid w:val="0022008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apple-converted-space">
    <w:name w:val="apple-converted-space"/>
    <w:basedOn w:val="DefaultParagraphFont"/>
    <w:rsid w:val="0022008E"/>
  </w:style>
  <w:style w:type="paragraph" w:styleId="Revision">
    <w:name w:val="Revision"/>
    <w:hidden/>
    <w:uiPriority w:val="99"/>
    <w:semiHidden/>
    <w:rsid w:val="0022008E"/>
    <w:pPr>
      <w:spacing w:after="0" w:line="240" w:lineRule="auto"/>
    </w:pPr>
    <w:rPr>
      <w:rFonts w:ascii="Times New Roman" w:eastAsia="Calibri" w:hAnsi="Times New Roman" w:cs="Times New Roman"/>
      <w:sz w:val="26"/>
      <w:szCs w:val="26"/>
      <w:lang w:val="it-IT"/>
    </w:rPr>
  </w:style>
  <w:style w:type="character" w:customStyle="1" w:styleId="Bodytext4Bold">
    <w:name w:val="Body text (4) + Bold"/>
    <w:aliases w:val="Not Italic,Body text (2) + Not Bold"/>
    <w:rsid w:val="0022008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vi-VN"/>
    </w:rPr>
  </w:style>
  <w:style w:type="paragraph" w:customStyle="1" w:styleId="EndNoteBibliography">
    <w:name w:val="EndNote Bibliography"/>
    <w:basedOn w:val="Normal"/>
    <w:link w:val="EndNoteBibliographyChar"/>
    <w:rsid w:val="0022008E"/>
    <w:pPr>
      <w:spacing w:before="0" w:after="0" w:line="240" w:lineRule="auto"/>
      <w:ind w:firstLine="0"/>
    </w:pPr>
    <w:rPr>
      <w:rFonts w:eastAsia="Times New Roman"/>
      <w:noProof/>
    </w:rPr>
  </w:style>
  <w:style w:type="character" w:customStyle="1" w:styleId="EndNoteBibliographyChar">
    <w:name w:val="EndNote Bibliography Char"/>
    <w:link w:val="EndNoteBibliography"/>
    <w:rsid w:val="0022008E"/>
    <w:rPr>
      <w:rFonts w:ascii="Times New Roman" w:eastAsia="Times New Roman" w:hAnsi="Times New Roman" w:cs="Times New Roman"/>
      <w:noProof/>
      <w:sz w:val="26"/>
      <w:szCs w:val="26"/>
      <w:lang w:val="it-IT"/>
    </w:rPr>
  </w:style>
  <w:style w:type="character" w:customStyle="1" w:styleId="Bodytext21">
    <w:name w:val="Body text (2)_"/>
    <w:link w:val="Bodytext22"/>
    <w:rsid w:val="0022008E"/>
    <w:rPr>
      <w:b/>
      <w:bCs/>
      <w:i/>
      <w:iCs/>
      <w:sz w:val="25"/>
      <w:szCs w:val="25"/>
      <w:shd w:val="clear" w:color="auto" w:fill="FFFFFF"/>
    </w:rPr>
  </w:style>
  <w:style w:type="paragraph" w:customStyle="1" w:styleId="Bodytext22">
    <w:name w:val="Body text (2)"/>
    <w:basedOn w:val="Normal"/>
    <w:link w:val="Bodytext21"/>
    <w:rsid w:val="0022008E"/>
    <w:pPr>
      <w:widowControl w:val="0"/>
      <w:shd w:val="clear" w:color="auto" w:fill="FFFFFF"/>
      <w:spacing w:before="0" w:after="0" w:line="461" w:lineRule="exact"/>
      <w:ind w:firstLine="0"/>
    </w:pPr>
    <w:rPr>
      <w:rFonts w:asciiTheme="minorHAnsi" w:eastAsiaTheme="minorHAnsi" w:hAnsiTheme="minorHAnsi" w:cstheme="minorBidi"/>
      <w:b/>
      <w:bCs/>
      <w:i/>
      <w:iCs/>
      <w:sz w:val="25"/>
      <w:szCs w:val="25"/>
      <w:lang w:val="en-US"/>
    </w:rPr>
  </w:style>
  <w:style w:type="paragraph" w:customStyle="1" w:styleId="font8">
    <w:name w:val="font8"/>
    <w:basedOn w:val="Normal"/>
    <w:rsid w:val="0022008E"/>
    <w:pPr>
      <w:spacing w:before="100" w:beforeAutospacing="1" w:after="100" w:afterAutospacing="1" w:line="240" w:lineRule="auto"/>
      <w:ind w:firstLine="0"/>
      <w:jc w:val="left"/>
    </w:pPr>
    <w:rPr>
      <w:rFonts w:eastAsia="Times New Roman"/>
      <w:color w:val="000000"/>
      <w:lang w:val="en-US" w:eastAsia="ja-JP"/>
    </w:rPr>
  </w:style>
  <w:style w:type="paragraph" w:customStyle="1" w:styleId="font9">
    <w:name w:val="font9"/>
    <w:basedOn w:val="Normal"/>
    <w:rsid w:val="0022008E"/>
    <w:pPr>
      <w:spacing w:before="100" w:beforeAutospacing="1" w:after="100" w:afterAutospacing="1" w:line="240" w:lineRule="auto"/>
      <w:ind w:firstLine="0"/>
      <w:jc w:val="left"/>
    </w:pPr>
    <w:rPr>
      <w:rFonts w:eastAsia="Times New Roman"/>
      <w:lang w:val="en-US" w:eastAsia="ja-JP"/>
    </w:rPr>
  </w:style>
  <w:style w:type="paragraph" w:customStyle="1" w:styleId="font10">
    <w:name w:val="font10"/>
    <w:basedOn w:val="Normal"/>
    <w:rsid w:val="0022008E"/>
    <w:pPr>
      <w:spacing w:before="100" w:beforeAutospacing="1" w:after="100" w:afterAutospacing="1" w:line="240" w:lineRule="auto"/>
      <w:ind w:firstLine="0"/>
      <w:jc w:val="left"/>
    </w:pPr>
    <w:rPr>
      <w:rFonts w:eastAsia="Times New Roman"/>
      <w:color w:val="000000"/>
      <w:lang w:val="en-US" w:eastAsia="ja-JP"/>
    </w:rPr>
  </w:style>
  <w:style w:type="paragraph" w:customStyle="1" w:styleId="font11">
    <w:name w:val="font11"/>
    <w:basedOn w:val="Normal"/>
    <w:rsid w:val="0022008E"/>
    <w:pPr>
      <w:spacing w:before="100" w:beforeAutospacing="1" w:after="100" w:afterAutospacing="1" w:line="240" w:lineRule="auto"/>
      <w:ind w:firstLine="0"/>
      <w:jc w:val="left"/>
    </w:pPr>
    <w:rPr>
      <w:rFonts w:eastAsia="Times New Roman"/>
      <w:color w:val="000000"/>
      <w:sz w:val="25"/>
      <w:szCs w:val="25"/>
      <w:lang w:val="en-US" w:eastAsia="ja-JP"/>
    </w:rPr>
  </w:style>
  <w:style w:type="numbering" w:customStyle="1" w:styleId="1">
    <w:name w:val="[1]"/>
    <w:uiPriority w:val="99"/>
    <w:rsid w:val="0022008E"/>
    <w:pPr>
      <w:numPr>
        <w:numId w:val="12"/>
      </w:numPr>
    </w:pPr>
  </w:style>
  <w:style w:type="table" w:customStyle="1" w:styleId="TableGrid2">
    <w:name w:val="Table Grid2"/>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R">
    <w:name w:val="CĐR"/>
    <w:uiPriority w:val="99"/>
    <w:rsid w:val="0022008E"/>
    <w:pPr>
      <w:numPr>
        <w:numId w:val="15"/>
      </w:numPr>
    </w:pPr>
  </w:style>
  <w:style w:type="table" w:customStyle="1" w:styleId="TableGrid4">
    <w:name w:val="Table Grid4"/>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2008E"/>
  </w:style>
  <w:style w:type="table" w:customStyle="1" w:styleId="TableGrid7">
    <w:name w:val="Table Grid7"/>
    <w:basedOn w:val="TableNormal"/>
    <w:next w:val="TableGrid"/>
    <w:rsid w:val="0022008E"/>
    <w:pPr>
      <w:spacing w:after="0" w:line="240" w:lineRule="auto"/>
    </w:pPr>
    <w:rPr>
      <w:rFonts w:ascii="Calibri" w:eastAsia="Calibri" w:hAnsi="Calibri"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2008E"/>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22008E"/>
    <w:pPr>
      <w:spacing w:after="0" w:line="240" w:lineRule="auto"/>
      <w:jc w:val="both"/>
    </w:pPr>
    <w:rPr>
      <w:rFonts w:ascii="Times New Roman" w:eastAsia="Arial" w:hAnsi="Times New Roman" w:cs="Arial"/>
      <w:color w:val="000000"/>
      <w:sz w:val="26"/>
    </w:rPr>
  </w:style>
  <w:style w:type="table" w:customStyle="1" w:styleId="TableGrid8">
    <w:name w:val="Table Grid8"/>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22008E"/>
    <w:pPr>
      <w:spacing w:after="0" w:line="240" w:lineRule="auto"/>
    </w:pPr>
    <w:rPr>
      <w:rFonts w:ascii="Times New Roman" w:eastAsia="Times New Roma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rsid w:val="0022008E"/>
    <w:rPr>
      <w:rFonts w:ascii="Times New Roman" w:eastAsia="Calibri" w:hAnsi="Times New Roman" w:cs="Times New Roman"/>
      <w:sz w:val="26"/>
      <w:szCs w:val="26"/>
      <w:lang w:val="it-IT"/>
    </w:rPr>
  </w:style>
  <w:style w:type="paragraph" w:styleId="BlockText">
    <w:name w:val="Block Text"/>
    <w:basedOn w:val="Normal"/>
    <w:rsid w:val="0022008E"/>
    <w:pPr>
      <w:spacing w:before="0" w:after="0" w:line="240" w:lineRule="auto"/>
      <w:ind w:left="113" w:right="113" w:firstLine="0"/>
      <w:jc w:val="center"/>
    </w:pPr>
    <w:rPr>
      <w:rFonts w:ascii="VNtimes new roman" w:eastAsia="Times New Roman" w:hAnsi="VNtimes new roman"/>
      <w:sz w:val="20"/>
      <w:szCs w:val="20"/>
      <w:lang w:val="en-US"/>
    </w:rPr>
  </w:style>
  <w:style w:type="paragraph" w:customStyle="1" w:styleId="sua">
    <w:name w:val="sua"/>
    <w:basedOn w:val="Normal"/>
    <w:autoRedefine/>
    <w:rsid w:val="0022008E"/>
    <w:pPr>
      <w:spacing w:before="0" w:after="0"/>
      <w:ind w:firstLine="0"/>
    </w:pPr>
    <w:rPr>
      <w:rFonts w:eastAsia="Times New Roman"/>
      <w:b/>
      <w:color w:val="000000"/>
      <w:lang w:val="en-GB"/>
    </w:rPr>
  </w:style>
  <w:style w:type="character" w:customStyle="1" w:styleId="srtitle1">
    <w:name w:val="srtitle1"/>
    <w:rsid w:val="0022008E"/>
    <w:rPr>
      <w:b/>
      <w:bCs/>
    </w:rPr>
  </w:style>
  <w:style w:type="character" w:customStyle="1" w:styleId="bindingblock1">
    <w:name w:val="bindingblock1"/>
    <w:rsid w:val="0022008E"/>
  </w:style>
  <w:style w:type="character" w:customStyle="1" w:styleId="binding1">
    <w:name w:val="binding1"/>
    <w:rsid w:val="0022008E"/>
    <w:rPr>
      <w:b/>
      <w:bCs/>
    </w:rPr>
  </w:style>
  <w:style w:type="character" w:customStyle="1" w:styleId="CharCharCharCharChar">
    <w:name w:val="Char Char Char Char Char"/>
    <w:rsid w:val="0022008E"/>
    <w:rPr>
      <w:rFonts w:ascii=".VnTime" w:hAnsi=".VnTime" w:cs=".VnTime"/>
      <w:sz w:val="26"/>
      <w:szCs w:val="26"/>
      <w:lang w:val="en-GB" w:eastAsia="en-US" w:bidi="ar-SA"/>
    </w:rPr>
  </w:style>
  <w:style w:type="character" w:customStyle="1" w:styleId="CharCharCharChar">
    <w:name w:val="Char Char Char Char"/>
    <w:rsid w:val="0022008E"/>
    <w:rPr>
      <w:rFonts w:ascii=".VnTimeH" w:hAnsi=".VnTimeH" w:cs=".VnTimeH"/>
      <w:b/>
      <w:bCs/>
      <w:lang w:val="en-US" w:eastAsia="en-US" w:bidi="ar-SA"/>
    </w:rPr>
  </w:style>
  <w:style w:type="paragraph" w:customStyle="1" w:styleId="tablestext">
    <w:name w:val="tablestext"/>
    <w:basedOn w:val="Normal"/>
    <w:autoRedefine/>
    <w:rsid w:val="0022008E"/>
    <w:pPr>
      <w:tabs>
        <w:tab w:val="left" w:pos="8222"/>
      </w:tabs>
      <w:spacing w:before="0" w:after="0" w:line="240" w:lineRule="auto"/>
      <w:ind w:right="-113" w:firstLine="0"/>
      <w:jc w:val="center"/>
    </w:pPr>
    <w:rPr>
      <w:rFonts w:eastAsia="Times New Roman"/>
      <w:spacing w:val="-8"/>
      <w:lang w:val="pt-BR"/>
    </w:rPr>
  </w:style>
  <w:style w:type="paragraph" w:customStyle="1" w:styleId="heading30">
    <w:name w:val="heading3"/>
    <w:basedOn w:val="Heading2"/>
    <w:autoRedefine/>
    <w:rsid w:val="0022008E"/>
    <w:pPr>
      <w:tabs>
        <w:tab w:val="left" w:pos="8222"/>
      </w:tabs>
      <w:spacing w:before="0" w:after="60" w:line="300" w:lineRule="atLeast"/>
      <w:ind w:firstLine="0"/>
      <w:jc w:val="center"/>
      <w:outlineLvl w:val="9"/>
    </w:pPr>
    <w:rPr>
      <w:rFonts w:ascii=".VnCentury SchoolbookH" w:eastAsia="Times New Roman" w:hAnsi=".VnCentury SchoolbookH"/>
      <w:b w:val="0"/>
      <w:i w:val="0"/>
      <w:sz w:val="22"/>
      <w:szCs w:val="20"/>
      <w:lang w:val="en-US"/>
    </w:rPr>
  </w:style>
  <w:style w:type="character" w:customStyle="1" w:styleId="c28">
    <w:name w:val="c28"/>
    <w:rsid w:val="0022008E"/>
  </w:style>
  <w:style w:type="character" w:customStyle="1" w:styleId="c306c28">
    <w:name w:val="c306 c28"/>
    <w:rsid w:val="0022008E"/>
  </w:style>
  <w:style w:type="paragraph" w:customStyle="1" w:styleId="c41c445c1">
    <w:name w:val="c41 c44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53c1">
    <w:name w:val="c5 c53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34c5c1">
    <w:name w:val="c34 c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7c1">
    <w:name w:val="c7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39c1c27">
    <w:name w:val="c54 c39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1c27">
    <w:name w:val="c54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1c27">
    <w:name w:val="c5 c39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76c39c1">
    <w:name w:val="c5 c76 c39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106c187c1c27">
    <w:name w:val="c54 c106 c187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1c27c108">
    <w:name w:val="c5 c39 c1 c27 c108"/>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76c1">
    <w:name w:val="c54 c76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46c1title">
    <w:name w:val="c5 c46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46c39c1title">
    <w:name w:val="c5 c46 c39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67c39c1title">
    <w:name w:val="c5 c67 c39 c1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c27">
    <w:name w:val="c5 c1 c27"/>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1c27title">
    <w:name w:val="c1 c27 title"/>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98c39c1">
    <w:name w:val="c5 c198 c39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15c1">
    <w:name w:val="c15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100c1">
    <w:name w:val="c5 c10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4c260c1">
    <w:name w:val="c54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260c1">
    <w:name w:val="c5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paragraph" w:customStyle="1" w:styleId="c5c39c260c1">
    <w:name w:val="c5 c39 c260 c1"/>
    <w:basedOn w:val="Normal"/>
    <w:rsid w:val="0022008E"/>
    <w:pPr>
      <w:spacing w:before="100" w:beforeAutospacing="1" w:after="100" w:afterAutospacing="1" w:line="240" w:lineRule="auto"/>
      <w:ind w:firstLine="0"/>
      <w:jc w:val="left"/>
    </w:pPr>
    <w:rPr>
      <w:rFonts w:eastAsia="Times New Roman"/>
      <w:sz w:val="24"/>
      <w:szCs w:val="24"/>
      <w:lang w:val="en-US"/>
    </w:rPr>
  </w:style>
  <w:style w:type="character" w:styleId="HTMLCite">
    <w:name w:val="HTML Cite"/>
    <w:uiPriority w:val="99"/>
    <w:unhideWhenUsed/>
    <w:rsid w:val="0022008E"/>
    <w:rPr>
      <w:i/>
      <w:iCs/>
    </w:rPr>
  </w:style>
  <w:style w:type="paragraph" w:customStyle="1" w:styleId="I">
    <w:name w:val="I."/>
    <w:basedOn w:val="Normal"/>
    <w:link w:val="IChar"/>
    <w:qFormat/>
    <w:rsid w:val="0022008E"/>
    <w:pPr>
      <w:spacing w:line="240" w:lineRule="auto"/>
      <w:ind w:firstLine="0"/>
    </w:pPr>
    <w:rPr>
      <w:rFonts w:ascii="Times New Roman Bold" w:eastAsia="MS Mincho" w:hAnsi="Times New Roman Bold"/>
      <w:b/>
      <w:sz w:val="28"/>
    </w:rPr>
  </w:style>
  <w:style w:type="paragraph" w:customStyle="1" w:styleId="10">
    <w:name w:val="1."/>
    <w:basedOn w:val="Normal"/>
    <w:qFormat/>
    <w:rsid w:val="0022008E"/>
    <w:pPr>
      <w:spacing w:before="0" w:after="0"/>
      <w:ind w:firstLine="284"/>
    </w:pPr>
    <w:rPr>
      <w:rFonts w:ascii="Times New Roman Bold" w:eastAsia="MS Mincho" w:hAnsi="Times New Roman Bold"/>
      <w:b/>
      <w:sz w:val="28"/>
      <w:lang w:val="en-US"/>
    </w:rPr>
  </w:style>
  <w:style w:type="character" w:customStyle="1" w:styleId="IChar">
    <w:name w:val="I. Char"/>
    <w:link w:val="I"/>
    <w:rsid w:val="0022008E"/>
    <w:rPr>
      <w:rFonts w:ascii="Times New Roman Bold" w:eastAsia="MS Mincho" w:hAnsi="Times New Roman Bold" w:cs="Times New Roman"/>
      <w:b/>
      <w:sz w:val="28"/>
      <w:szCs w:val="26"/>
      <w:lang w:val="it-IT"/>
    </w:rPr>
  </w:style>
  <w:style w:type="paragraph" w:customStyle="1" w:styleId="11">
    <w:name w:val="1.1"/>
    <w:basedOn w:val="Normal"/>
    <w:qFormat/>
    <w:rsid w:val="0022008E"/>
    <w:pPr>
      <w:spacing w:before="0" w:after="0"/>
      <w:ind w:firstLine="567"/>
    </w:pPr>
    <w:rPr>
      <w:rFonts w:eastAsia="MS Mincho"/>
      <w:b/>
      <w:i/>
      <w:sz w:val="28"/>
      <w:lang w:val="en-US"/>
    </w:rPr>
  </w:style>
  <w:style w:type="paragraph" w:customStyle="1" w:styleId="111">
    <w:name w:val="1.1.1"/>
    <w:basedOn w:val="Normal"/>
    <w:qFormat/>
    <w:rsid w:val="0022008E"/>
    <w:pPr>
      <w:spacing w:before="0" w:after="0"/>
      <w:ind w:firstLine="851"/>
    </w:pPr>
    <w:rPr>
      <w:rFonts w:eastAsia="MS Mincho"/>
      <w:i/>
      <w:color w:val="000000"/>
      <w:sz w:val="28"/>
      <w:szCs w:val="28"/>
    </w:rPr>
  </w:style>
  <w:style w:type="paragraph" w:customStyle="1" w:styleId="De-muc-trienkhai">
    <w:name w:val="De-muc-trienkhai"/>
    <w:basedOn w:val="Normal"/>
    <w:rsid w:val="0022008E"/>
    <w:pPr>
      <w:keepNext/>
      <w:tabs>
        <w:tab w:val="left" w:pos="924"/>
      </w:tabs>
      <w:spacing w:before="80" w:after="80" w:line="240" w:lineRule="auto"/>
      <w:ind w:left="1080" w:hanging="360"/>
    </w:pPr>
    <w:rPr>
      <w:rFonts w:ascii="VNI-Times" w:eastAsia="Times New Roman" w:hAnsi="VNI-Times"/>
      <w:sz w:val="24"/>
      <w:szCs w:val="20"/>
      <w:lang w:val="en-US"/>
    </w:rPr>
  </w:style>
  <w:style w:type="character" w:customStyle="1" w:styleId="Vnbnnidung">
    <w:name w:val="Văn bản nội dung_"/>
    <w:link w:val="Vnbnnidung1"/>
    <w:rsid w:val="0022008E"/>
    <w:rPr>
      <w:rFonts w:cs="Arial"/>
      <w:spacing w:val="-10"/>
      <w:shd w:val="clear" w:color="auto" w:fill="FFFFFF"/>
    </w:rPr>
  </w:style>
  <w:style w:type="paragraph" w:customStyle="1" w:styleId="Vnbnnidung1">
    <w:name w:val="Văn bản nội dung1"/>
    <w:basedOn w:val="Normal"/>
    <w:link w:val="Vnbnnidung"/>
    <w:rsid w:val="0022008E"/>
    <w:pPr>
      <w:widowControl w:val="0"/>
      <w:shd w:val="clear" w:color="auto" w:fill="FFFFFF"/>
      <w:spacing w:before="0" w:after="5640" w:line="0" w:lineRule="atLeast"/>
      <w:ind w:hanging="280"/>
      <w:jc w:val="left"/>
    </w:pPr>
    <w:rPr>
      <w:rFonts w:asciiTheme="minorHAnsi" w:eastAsiaTheme="minorHAnsi" w:hAnsiTheme="minorHAnsi" w:cs="Arial"/>
      <w:spacing w:val="-10"/>
      <w:sz w:val="22"/>
      <w:szCs w:val="22"/>
      <w:lang w:val="en-US"/>
    </w:rPr>
  </w:style>
  <w:style w:type="table" w:customStyle="1" w:styleId="TableGrid10">
    <w:name w:val="Table Grid10"/>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2008E"/>
    <w:pPr>
      <w:spacing w:after="0" w:line="240" w:lineRule="auto"/>
    </w:pPr>
    <w:rPr>
      <w:rFonts w:ascii="Arial" w:eastAsia="Arial" w:hAnsi="Arial"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2008E"/>
  </w:style>
  <w:style w:type="paragraph" w:customStyle="1" w:styleId="msonormalcxspmiddle">
    <w:name w:val="msonormalcxspmiddle"/>
    <w:basedOn w:val="Normal"/>
    <w:qFormat/>
    <w:rsid w:val="0022008E"/>
    <w:pPr>
      <w:spacing w:before="100" w:beforeAutospacing="1" w:after="100" w:afterAutospacing="1" w:line="240" w:lineRule="auto"/>
      <w:ind w:firstLine="0"/>
      <w:jc w:val="left"/>
    </w:pPr>
    <w:rPr>
      <w:rFonts w:eastAsia="Times New Roman"/>
      <w:sz w:val="24"/>
      <w:szCs w:val="24"/>
      <w:lang w:val="en-US"/>
    </w:rPr>
  </w:style>
  <w:style w:type="character" w:customStyle="1" w:styleId="apple-tab-span">
    <w:name w:val="apple-tab-span"/>
    <w:basedOn w:val="DefaultParagraphFont"/>
    <w:rsid w:val="0022008E"/>
  </w:style>
  <w:style w:type="character" w:customStyle="1" w:styleId="Heading1Char1">
    <w:name w:val="Heading 1 Char1"/>
    <w:aliases w:val="baibao Char1"/>
    <w:rsid w:val="0022008E"/>
    <w:rPr>
      <w:rFonts w:ascii="Calibri Light" w:eastAsia="Times New Roman" w:hAnsi="Calibri Light" w:cs="Times New Roman"/>
      <w:b/>
      <w:bCs/>
      <w:color w:val="2E74B5"/>
      <w:sz w:val="28"/>
      <w:szCs w:val="28"/>
    </w:rPr>
  </w:style>
  <w:style w:type="character" w:customStyle="1" w:styleId="BodyTextChar1">
    <w:name w:val="Body Text Char1"/>
    <w:aliases w:val="Char Char Char Char1"/>
    <w:semiHidden/>
    <w:rsid w:val="0022008E"/>
    <w:rPr>
      <w:rFonts w:ascii="VNtimes new roman" w:eastAsia="Times New Roman" w:hAnsi="VNtimes new roman" w:cs="Times New Roman"/>
      <w:b/>
      <w:sz w:val="26"/>
      <w:szCs w:val="20"/>
      <w:lang w:val="en-US"/>
    </w:rPr>
  </w:style>
  <w:style w:type="paragraph" w:styleId="ListBullet">
    <w:name w:val="List Bullet"/>
    <w:basedOn w:val="Normal"/>
    <w:uiPriority w:val="99"/>
    <w:unhideWhenUsed/>
    <w:rsid w:val="0022008E"/>
    <w:pPr>
      <w:numPr>
        <w:numId w:val="1"/>
      </w:numPr>
      <w:tabs>
        <w:tab w:val="left" w:pos="360"/>
      </w:tabs>
      <w:spacing w:before="0" w:after="0" w:line="240" w:lineRule="auto"/>
      <w:jc w:val="left"/>
    </w:pPr>
    <w:rPr>
      <w:rFonts w:eastAsia="Times New Roman"/>
      <w:lang w:val="en-US"/>
    </w:rPr>
  </w:style>
  <w:style w:type="paragraph" w:customStyle="1" w:styleId="ListParagraph1">
    <w:name w:val="List Paragraph1"/>
    <w:basedOn w:val="Normal"/>
    <w:uiPriority w:val="34"/>
    <w:qFormat/>
    <w:rsid w:val="0022008E"/>
    <w:pPr>
      <w:spacing w:before="0" w:after="0" w:line="240" w:lineRule="auto"/>
      <w:ind w:left="720" w:firstLine="0"/>
      <w:contextualSpacing/>
      <w:jc w:val="left"/>
    </w:pPr>
    <w:rPr>
      <w:rFonts w:eastAsia="Times New Roman"/>
      <w:lang w:val="en-US"/>
    </w:rPr>
  </w:style>
  <w:style w:type="paragraph" w:customStyle="1" w:styleId="Style10">
    <w:name w:val="_Style 1"/>
    <w:basedOn w:val="Normal"/>
    <w:uiPriority w:val="34"/>
    <w:qFormat/>
    <w:rsid w:val="0022008E"/>
    <w:pPr>
      <w:spacing w:before="0" w:after="0" w:line="240" w:lineRule="auto"/>
      <w:ind w:left="720" w:firstLine="0"/>
      <w:contextualSpacing/>
      <w:jc w:val="left"/>
    </w:pPr>
    <w:rPr>
      <w:rFonts w:eastAsia="Times New Roman"/>
      <w:lang w:val="en-US"/>
    </w:rPr>
  </w:style>
  <w:style w:type="paragraph" w:customStyle="1" w:styleId="Style30">
    <w:name w:val="_Style 3"/>
    <w:basedOn w:val="Normal"/>
    <w:uiPriority w:val="34"/>
    <w:qFormat/>
    <w:rsid w:val="0022008E"/>
    <w:pPr>
      <w:spacing w:before="0" w:after="0" w:line="240" w:lineRule="auto"/>
      <w:ind w:left="720" w:firstLine="0"/>
      <w:contextualSpacing/>
      <w:jc w:val="left"/>
    </w:pPr>
    <w:rPr>
      <w:rFonts w:eastAsia="Times New Roman"/>
      <w:lang w:val="en-US"/>
    </w:rPr>
  </w:style>
  <w:style w:type="numbering" w:customStyle="1" w:styleId="MT">
    <w:name w:val="MT"/>
    <w:uiPriority w:val="99"/>
    <w:rsid w:val="0022008E"/>
    <w:pPr>
      <w:numPr>
        <w:numId w:val="16"/>
      </w:numPr>
    </w:pPr>
  </w:style>
  <w:style w:type="paragraph" w:customStyle="1" w:styleId="msolistparagraph0">
    <w:name w:val="msolistparagraph"/>
    <w:basedOn w:val="Normal"/>
    <w:rsid w:val="0022008E"/>
    <w:pPr>
      <w:spacing w:before="0" w:after="0" w:line="240" w:lineRule="auto"/>
      <w:ind w:left="720" w:firstLine="0"/>
      <w:contextualSpacing/>
      <w:jc w:val="left"/>
    </w:pPr>
    <w:rPr>
      <w:rFonts w:eastAsia="Times New Roman"/>
      <w:lang w:val="en-US"/>
    </w:rPr>
  </w:style>
  <w:style w:type="paragraph" w:customStyle="1" w:styleId="cm16">
    <w:name w:val="cm16"/>
    <w:basedOn w:val="Normal"/>
    <w:rsid w:val="0022008E"/>
    <w:pPr>
      <w:spacing w:before="100" w:beforeAutospacing="1" w:after="100" w:afterAutospacing="1" w:line="240" w:lineRule="auto"/>
      <w:ind w:firstLine="0"/>
      <w:jc w:val="left"/>
    </w:pPr>
    <w:rPr>
      <w:rFonts w:eastAsia="Times New Roman"/>
      <w:sz w:val="24"/>
      <w:szCs w:val="24"/>
      <w:lang w:val="en-US"/>
    </w:rPr>
  </w:style>
  <w:style w:type="character" w:customStyle="1" w:styleId="Bodytext10">
    <w:name w:val="Body text10"/>
    <w:rsid w:val="0022008E"/>
    <w:rPr>
      <w:rFonts w:ascii="Times New Roman" w:hAnsi="Times New Roman" w:cs="Times New Roman"/>
      <w:sz w:val="25"/>
      <w:szCs w:val="25"/>
      <w:u w:val="none"/>
      <w:shd w:val="clear" w:color="auto" w:fill="FFFFFF"/>
    </w:rPr>
  </w:style>
  <w:style w:type="character" w:customStyle="1" w:styleId="UnresolvedMention">
    <w:name w:val="Unresolved Mention"/>
    <w:basedOn w:val="DefaultParagraphFont"/>
    <w:uiPriority w:val="99"/>
    <w:semiHidden/>
    <w:unhideWhenUsed/>
    <w:rsid w:val="00220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2019-03-05T15:30:00Z</dcterms:created>
  <dcterms:modified xsi:type="dcterms:W3CDTF">2019-03-05T15:33:00Z</dcterms:modified>
</cp:coreProperties>
</file>